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FED5" w14:textId="7CC84C0F" w:rsidR="00DA07BB" w:rsidRDefault="00F85238" w:rsidP="00DA07BB">
      <w:pPr>
        <w:jc w:val="right"/>
        <w:rPr>
          <w:rFonts w:ascii="ＭＳ 明朝" w:hAnsi="ＭＳ 明朝"/>
          <w:b/>
          <w:sz w:val="24"/>
        </w:rPr>
      </w:pPr>
      <w:r>
        <w:rPr>
          <w:rFonts w:ascii="ＭＳ 明朝" w:hAnsi="ＭＳ 明朝" w:hint="eastAsia"/>
          <w:szCs w:val="21"/>
        </w:rPr>
        <w:t>令和</w:t>
      </w:r>
      <w:r w:rsidR="005146B6">
        <w:rPr>
          <w:rFonts w:ascii="ＭＳ 明朝" w:hAnsi="ＭＳ 明朝" w:hint="eastAsia"/>
          <w:szCs w:val="21"/>
        </w:rPr>
        <w:t>8</w:t>
      </w:r>
      <w:r w:rsidR="00DA07BB" w:rsidRPr="003064D3">
        <w:rPr>
          <w:rFonts w:ascii="ＭＳ 明朝" w:hAnsi="ＭＳ 明朝" w:hint="eastAsia"/>
          <w:szCs w:val="21"/>
        </w:rPr>
        <w:t>年1月</w:t>
      </w:r>
    </w:p>
    <w:p w14:paraId="188313FD" w14:textId="2B1AD3B6" w:rsidR="00BB4265" w:rsidRPr="00622B06" w:rsidRDefault="00F85238" w:rsidP="00C30F7E">
      <w:pPr>
        <w:jc w:val="center"/>
        <w:rPr>
          <w:rFonts w:ascii="ＭＳ 明朝" w:hAnsi="ＭＳ 明朝"/>
          <w:b/>
          <w:sz w:val="24"/>
        </w:rPr>
      </w:pPr>
      <w:r>
        <w:rPr>
          <w:rFonts w:ascii="ＭＳ 明朝" w:hAnsi="ＭＳ 明朝" w:hint="eastAsia"/>
          <w:b/>
          <w:sz w:val="24"/>
        </w:rPr>
        <w:t>令和</w:t>
      </w:r>
      <w:r w:rsidR="005146B6">
        <w:rPr>
          <w:rFonts w:ascii="ＭＳ 明朝" w:hAnsi="ＭＳ 明朝" w:hint="eastAsia"/>
          <w:b/>
          <w:sz w:val="24"/>
        </w:rPr>
        <w:t>8</w:t>
      </w:r>
      <w:r w:rsidR="00F12441">
        <w:rPr>
          <w:rFonts w:ascii="ＭＳ 明朝" w:hAnsi="ＭＳ 明朝" w:hint="eastAsia"/>
          <w:b/>
          <w:sz w:val="24"/>
        </w:rPr>
        <w:t xml:space="preserve">年度　</w:t>
      </w:r>
      <w:r w:rsidR="00BB4265" w:rsidRPr="00622B06">
        <w:rPr>
          <w:rFonts w:ascii="ＭＳ 明朝" w:hAnsi="ＭＳ 明朝" w:hint="eastAsia"/>
          <w:b/>
          <w:sz w:val="24"/>
        </w:rPr>
        <w:t>実験動物</w:t>
      </w:r>
      <w:r w:rsidR="00D955AC">
        <w:rPr>
          <w:rFonts w:ascii="ＭＳ 明朝" w:hAnsi="ＭＳ 明朝" w:hint="eastAsia"/>
          <w:b/>
          <w:sz w:val="24"/>
        </w:rPr>
        <w:t>2</w:t>
      </w:r>
      <w:r w:rsidR="00BB4265" w:rsidRPr="00622B06">
        <w:rPr>
          <w:rFonts w:ascii="ＭＳ 明朝" w:hAnsi="ＭＳ 明朝" w:hint="eastAsia"/>
          <w:b/>
          <w:sz w:val="24"/>
        </w:rPr>
        <w:t>級技術</w:t>
      </w:r>
      <w:r w:rsidR="006A2013">
        <w:rPr>
          <w:rFonts w:ascii="ＭＳ 明朝" w:hAnsi="ＭＳ 明朝" w:hint="eastAsia"/>
          <w:b/>
          <w:sz w:val="24"/>
        </w:rPr>
        <w:t>者</w:t>
      </w:r>
      <w:r w:rsidR="00BB4265" w:rsidRPr="00622B06">
        <w:rPr>
          <w:rFonts w:ascii="ＭＳ 明朝" w:hAnsi="ＭＳ 明朝" w:hint="eastAsia"/>
          <w:b/>
          <w:sz w:val="24"/>
        </w:rPr>
        <w:t>通信教育実施案内</w:t>
      </w:r>
    </w:p>
    <w:p w14:paraId="77A285E2" w14:textId="77777777" w:rsidR="00601C71" w:rsidRPr="00E465B1" w:rsidRDefault="00D47366" w:rsidP="009021D7">
      <w:pPr>
        <w:spacing w:line="300" w:lineRule="exact"/>
        <w:jc w:val="center"/>
        <w:rPr>
          <w:rFonts w:ascii="ＭＳ 明朝" w:hAnsi="ＭＳ 明朝"/>
          <w:szCs w:val="21"/>
        </w:rPr>
      </w:pPr>
      <w:r w:rsidRPr="008C2E56">
        <w:rPr>
          <w:rFonts w:ascii="ＭＳ 明朝" w:hAnsi="ＭＳ 明朝" w:hint="eastAsia"/>
          <w:szCs w:val="21"/>
        </w:rPr>
        <w:t>（通信教育の一環として行うスクーリングが好評です）</w:t>
      </w:r>
    </w:p>
    <w:p w14:paraId="30F7190D" w14:textId="77777777" w:rsidR="00BB4265" w:rsidRPr="00B61AF1" w:rsidRDefault="008C2E56" w:rsidP="009021D7">
      <w:pPr>
        <w:spacing w:afterLines="50" w:after="152" w:line="300" w:lineRule="exact"/>
        <w:jc w:val="right"/>
        <w:rPr>
          <w:rFonts w:ascii="ＭＳ 明朝" w:hAnsi="ＭＳ 明朝"/>
          <w:color w:val="FFFFFF"/>
          <w:szCs w:val="21"/>
        </w:rPr>
      </w:pPr>
      <w:r w:rsidRPr="00EB4DEF">
        <w:rPr>
          <w:rFonts w:ascii="ＭＳ 明朝" w:hAnsi="ＭＳ 明朝" w:hint="eastAsia"/>
          <w:szCs w:val="21"/>
        </w:rPr>
        <w:t>公益</w:t>
      </w:r>
      <w:r w:rsidR="00BB4265" w:rsidRPr="00EB4DEF">
        <w:rPr>
          <w:rFonts w:ascii="ＭＳ 明朝" w:hAnsi="ＭＳ 明朝" w:hint="eastAsia"/>
          <w:szCs w:val="21"/>
        </w:rPr>
        <w:t>社団法人日本実験動物協会</w:t>
      </w:r>
    </w:p>
    <w:p w14:paraId="1288DB92" w14:textId="77777777" w:rsidR="00310051" w:rsidRDefault="00761178" w:rsidP="009021D7">
      <w:pPr>
        <w:spacing w:line="300" w:lineRule="exact"/>
        <w:ind w:firstLineChars="100" w:firstLine="213"/>
        <w:rPr>
          <w:rFonts w:ascii="ＭＳ 明朝" w:hAnsi="ＭＳ 明朝"/>
          <w:szCs w:val="21"/>
        </w:rPr>
      </w:pPr>
      <w:r w:rsidRPr="00974DDF">
        <w:rPr>
          <w:rFonts w:ascii="ＭＳ 明朝" w:hAnsi="ＭＳ 明朝" w:hint="eastAsia"/>
          <w:szCs w:val="21"/>
        </w:rPr>
        <w:t>通信教育</w:t>
      </w:r>
      <w:r w:rsidR="00821734">
        <w:rPr>
          <w:rFonts w:ascii="ＭＳ 明朝" w:hAnsi="ＭＳ 明朝" w:hint="eastAsia"/>
          <w:szCs w:val="21"/>
        </w:rPr>
        <w:t>は</w:t>
      </w:r>
      <w:r w:rsidR="00C8047F">
        <w:rPr>
          <w:rFonts w:ascii="ＭＳ 明朝" w:hAnsi="ＭＳ 明朝" w:hint="eastAsia"/>
          <w:szCs w:val="21"/>
        </w:rPr>
        <w:t>、</w:t>
      </w:r>
      <w:r w:rsidRPr="00974DDF">
        <w:rPr>
          <w:rFonts w:ascii="ＭＳ 明朝" w:hAnsi="ＭＳ 明朝" w:hint="eastAsia"/>
          <w:szCs w:val="21"/>
        </w:rPr>
        <w:t>実験動物2級技術者</w:t>
      </w:r>
      <w:r w:rsidR="00821734">
        <w:rPr>
          <w:rFonts w:ascii="ＭＳ 明朝" w:hAnsi="ＭＳ 明朝" w:hint="eastAsia"/>
          <w:szCs w:val="21"/>
        </w:rPr>
        <w:t>認定</w:t>
      </w:r>
      <w:r w:rsidRPr="00974DDF">
        <w:rPr>
          <w:rFonts w:ascii="ＭＳ 明朝" w:hAnsi="ＭＳ 明朝" w:hint="eastAsia"/>
          <w:szCs w:val="21"/>
        </w:rPr>
        <w:t>試験</w:t>
      </w:r>
      <w:r w:rsidR="0057221A">
        <w:rPr>
          <w:rFonts w:ascii="ＭＳ 明朝" w:hAnsi="ＭＳ 明朝" w:hint="eastAsia"/>
          <w:szCs w:val="21"/>
        </w:rPr>
        <w:t>（以下</w:t>
      </w:r>
      <w:r w:rsidR="007E580F">
        <w:rPr>
          <w:rFonts w:ascii="ＭＳ 明朝" w:hAnsi="ＭＳ 明朝" w:hint="eastAsia"/>
          <w:szCs w:val="21"/>
        </w:rPr>
        <w:t>「</w:t>
      </w:r>
      <w:r w:rsidR="0057221A">
        <w:rPr>
          <w:rFonts w:ascii="ＭＳ 明朝" w:hAnsi="ＭＳ 明朝" w:hint="eastAsia"/>
          <w:szCs w:val="21"/>
        </w:rPr>
        <w:t>2級試験</w:t>
      </w:r>
      <w:r w:rsidR="007E580F">
        <w:rPr>
          <w:rFonts w:ascii="ＭＳ 明朝" w:hAnsi="ＭＳ 明朝" w:hint="eastAsia"/>
          <w:szCs w:val="21"/>
        </w:rPr>
        <w:t>」</w:t>
      </w:r>
      <w:r w:rsidR="001B10FE">
        <w:rPr>
          <w:rFonts w:ascii="ＭＳ 明朝" w:hAnsi="ＭＳ 明朝" w:hint="eastAsia"/>
          <w:szCs w:val="21"/>
        </w:rPr>
        <w:t>といいます</w:t>
      </w:r>
      <w:r w:rsidR="0057221A">
        <w:rPr>
          <w:rFonts w:ascii="ＭＳ 明朝" w:hAnsi="ＭＳ 明朝" w:hint="eastAsia"/>
          <w:szCs w:val="21"/>
        </w:rPr>
        <w:t>）</w:t>
      </w:r>
      <w:r w:rsidR="00821734">
        <w:rPr>
          <w:rFonts w:ascii="ＭＳ 明朝" w:hAnsi="ＭＳ 明朝" w:hint="eastAsia"/>
          <w:szCs w:val="21"/>
        </w:rPr>
        <w:t>の学習に活用され</w:t>
      </w:r>
      <w:r w:rsidR="00310051">
        <w:rPr>
          <w:rFonts w:ascii="ＭＳ 明朝" w:hAnsi="ＭＳ 明朝" w:hint="eastAsia"/>
          <w:szCs w:val="21"/>
        </w:rPr>
        <w:t>てい</w:t>
      </w:r>
      <w:r w:rsidR="00821734">
        <w:rPr>
          <w:rFonts w:ascii="ＭＳ 明朝" w:hAnsi="ＭＳ 明朝" w:hint="eastAsia"/>
          <w:szCs w:val="21"/>
        </w:rPr>
        <w:t>るとともに、</w:t>
      </w:r>
      <w:r w:rsidR="00C80F29">
        <w:rPr>
          <w:rFonts w:ascii="ＭＳ 明朝" w:hAnsi="ＭＳ 明朝" w:hint="eastAsia"/>
          <w:szCs w:val="21"/>
        </w:rPr>
        <w:t>新入社員</w:t>
      </w:r>
      <w:r w:rsidR="00582C8B" w:rsidRPr="00974DDF">
        <w:rPr>
          <w:rFonts w:ascii="ＭＳ 明朝" w:hAnsi="ＭＳ 明朝" w:hint="eastAsia"/>
          <w:szCs w:val="21"/>
        </w:rPr>
        <w:t>教育</w:t>
      </w:r>
      <w:r w:rsidR="00056796">
        <w:rPr>
          <w:rFonts w:ascii="ＭＳ 明朝" w:hAnsi="ＭＳ 明朝" w:hint="eastAsia"/>
          <w:szCs w:val="21"/>
        </w:rPr>
        <w:t>としても</w:t>
      </w:r>
      <w:r w:rsidR="009F3C6E">
        <w:rPr>
          <w:rFonts w:ascii="ＭＳ 明朝" w:hAnsi="ＭＳ 明朝" w:hint="eastAsia"/>
          <w:szCs w:val="21"/>
        </w:rPr>
        <w:t>ご</w:t>
      </w:r>
      <w:r w:rsidRPr="00974DDF">
        <w:rPr>
          <w:rFonts w:ascii="ＭＳ 明朝" w:hAnsi="ＭＳ 明朝" w:hint="eastAsia"/>
          <w:szCs w:val="21"/>
        </w:rPr>
        <w:t>好評をいただいて</w:t>
      </w:r>
      <w:r w:rsidR="009F3C6E">
        <w:rPr>
          <w:rFonts w:ascii="ＭＳ 明朝" w:hAnsi="ＭＳ 明朝" w:hint="eastAsia"/>
          <w:szCs w:val="21"/>
        </w:rPr>
        <w:t>います</w:t>
      </w:r>
      <w:r w:rsidRPr="00974DDF">
        <w:rPr>
          <w:rFonts w:ascii="ＭＳ 明朝" w:hAnsi="ＭＳ 明朝" w:hint="eastAsia"/>
          <w:szCs w:val="21"/>
        </w:rPr>
        <w:t>。</w:t>
      </w:r>
    </w:p>
    <w:p w14:paraId="275C2D55" w14:textId="7D895574" w:rsidR="001B10FE" w:rsidRPr="002C271A" w:rsidRDefault="009F3C6E" w:rsidP="009021D7">
      <w:pPr>
        <w:spacing w:line="300" w:lineRule="exact"/>
        <w:ind w:firstLineChars="100" w:firstLine="213"/>
        <w:rPr>
          <w:rFonts w:ascii="ＭＳ 明朝" w:hAnsi="ＭＳ 明朝"/>
          <w:szCs w:val="21"/>
        </w:rPr>
      </w:pPr>
      <w:r>
        <w:rPr>
          <w:rFonts w:ascii="ＭＳ 明朝" w:hAnsi="ＭＳ 明朝" w:hint="eastAsia"/>
          <w:szCs w:val="21"/>
        </w:rPr>
        <w:t>また、</w:t>
      </w:r>
      <w:r w:rsidR="00056796">
        <w:rPr>
          <w:rFonts w:ascii="ＭＳ 明朝" w:hAnsi="ＭＳ 明朝" w:hint="eastAsia"/>
          <w:szCs w:val="21"/>
        </w:rPr>
        <w:t>本通信教育の</w:t>
      </w:r>
      <w:r w:rsidR="00196C01" w:rsidRPr="00974DDF">
        <w:rPr>
          <w:rFonts w:ascii="ＭＳ 明朝" w:hAnsi="ＭＳ 明朝" w:hint="eastAsia"/>
          <w:szCs w:val="21"/>
        </w:rPr>
        <w:t>一環</w:t>
      </w:r>
      <w:r w:rsidR="00772B21" w:rsidRPr="00974DDF">
        <w:rPr>
          <w:rFonts w:ascii="ＭＳ 明朝" w:hAnsi="ＭＳ 明朝" w:hint="eastAsia"/>
          <w:szCs w:val="21"/>
        </w:rPr>
        <w:t>として</w:t>
      </w:r>
      <w:r w:rsidR="00821734">
        <w:rPr>
          <w:rFonts w:ascii="ＭＳ 明朝" w:hAnsi="ＭＳ 明朝" w:hint="eastAsia"/>
          <w:szCs w:val="21"/>
        </w:rPr>
        <w:t>開催する</w:t>
      </w:r>
      <w:r w:rsidR="00196C01" w:rsidRPr="00974DDF">
        <w:rPr>
          <w:rFonts w:ascii="ＭＳ 明朝" w:hAnsi="ＭＳ 明朝" w:hint="eastAsia"/>
          <w:szCs w:val="21"/>
        </w:rPr>
        <w:t>スクーリング</w:t>
      </w:r>
      <w:r>
        <w:rPr>
          <w:rFonts w:ascii="ＭＳ 明朝" w:hAnsi="ＭＳ 明朝" w:hint="eastAsia"/>
          <w:szCs w:val="21"/>
        </w:rPr>
        <w:t>は</w:t>
      </w:r>
      <w:r w:rsidR="009E32A4">
        <w:rPr>
          <w:rFonts w:ascii="ＭＳ 明朝" w:hAnsi="ＭＳ 明朝" w:hint="eastAsia"/>
          <w:szCs w:val="21"/>
        </w:rPr>
        <w:t>通信教育受講者</w:t>
      </w:r>
      <w:r w:rsidR="00821734">
        <w:rPr>
          <w:rFonts w:ascii="ＭＳ 明朝" w:hAnsi="ＭＳ 明朝" w:hint="eastAsia"/>
          <w:szCs w:val="21"/>
        </w:rPr>
        <w:t>の大半が参加され、</w:t>
      </w:r>
      <w:r w:rsidR="009E32A4">
        <w:rPr>
          <w:rFonts w:ascii="ＭＳ 明朝" w:hAnsi="ＭＳ 明朝" w:hint="eastAsia"/>
          <w:szCs w:val="21"/>
        </w:rPr>
        <w:t>とても</w:t>
      </w:r>
      <w:r>
        <w:rPr>
          <w:rFonts w:ascii="ＭＳ 明朝" w:hAnsi="ＭＳ 明朝" w:hint="eastAsia"/>
          <w:szCs w:val="21"/>
        </w:rPr>
        <w:t>活気</w:t>
      </w:r>
      <w:r w:rsidR="0057221A">
        <w:rPr>
          <w:rFonts w:ascii="ＭＳ 明朝" w:hAnsi="ＭＳ 明朝" w:hint="eastAsia"/>
          <w:szCs w:val="21"/>
        </w:rPr>
        <w:t>のある研修会となっています。</w:t>
      </w:r>
      <w:r w:rsidR="00821734">
        <w:rPr>
          <w:rFonts w:ascii="ＭＳ 明朝" w:hAnsi="ＭＳ 明朝" w:hint="eastAsia"/>
          <w:szCs w:val="21"/>
        </w:rPr>
        <w:t>特に</w:t>
      </w:r>
      <w:r w:rsidR="00974DDF" w:rsidRPr="00974DDF">
        <w:rPr>
          <w:rFonts w:ascii="ＭＳ 明朝" w:hAnsi="ＭＳ 明朝" w:hint="eastAsia"/>
          <w:szCs w:val="21"/>
        </w:rPr>
        <w:t>2級試験受験者に</w:t>
      </w:r>
      <w:r w:rsidR="0057221A">
        <w:rPr>
          <w:rFonts w:ascii="ＭＳ 明朝" w:hAnsi="ＭＳ 明朝" w:hint="eastAsia"/>
          <w:szCs w:val="21"/>
        </w:rPr>
        <w:t>は</w:t>
      </w:r>
      <w:r w:rsidR="007C4E85">
        <w:rPr>
          <w:rFonts w:ascii="ＭＳ 明朝" w:hAnsi="ＭＳ 明朝" w:hint="eastAsia"/>
          <w:szCs w:val="21"/>
        </w:rPr>
        <w:t>、</w:t>
      </w:r>
      <w:r w:rsidR="00196C01" w:rsidRPr="00974DDF">
        <w:rPr>
          <w:rFonts w:ascii="ＭＳ 明朝" w:hAnsi="ＭＳ 明朝" w:hint="eastAsia"/>
          <w:szCs w:val="21"/>
        </w:rPr>
        <w:t>修了試験</w:t>
      </w:r>
      <w:r w:rsidR="007C4E85">
        <w:rPr>
          <w:rFonts w:ascii="ＭＳ 明朝" w:hAnsi="ＭＳ 明朝" w:hint="eastAsia"/>
          <w:szCs w:val="21"/>
        </w:rPr>
        <w:t>に</w:t>
      </w:r>
      <w:r w:rsidR="00196C01" w:rsidRPr="00974DDF">
        <w:rPr>
          <w:rFonts w:ascii="ＭＳ 明朝" w:hAnsi="ＭＳ 明朝" w:hint="eastAsia"/>
          <w:szCs w:val="21"/>
        </w:rPr>
        <w:t>合格</w:t>
      </w:r>
      <w:r w:rsidR="00B56530">
        <w:rPr>
          <w:rFonts w:ascii="ＭＳ 明朝" w:hAnsi="ＭＳ 明朝" w:hint="eastAsia"/>
          <w:szCs w:val="21"/>
        </w:rPr>
        <w:t>すると</w:t>
      </w:r>
      <w:r w:rsidR="00196C01" w:rsidRPr="00974DDF">
        <w:rPr>
          <w:rFonts w:ascii="ＭＳ 明朝" w:hAnsi="ＭＳ 明朝" w:hint="eastAsia"/>
          <w:szCs w:val="21"/>
        </w:rPr>
        <w:t>実技試験</w:t>
      </w:r>
      <w:r w:rsidR="009E32A4">
        <w:rPr>
          <w:rFonts w:ascii="ＭＳ 明朝" w:hAnsi="ＭＳ 明朝" w:hint="eastAsia"/>
          <w:szCs w:val="21"/>
        </w:rPr>
        <w:t>が</w:t>
      </w:r>
      <w:r w:rsidR="00196C01" w:rsidRPr="00974DDF">
        <w:rPr>
          <w:rFonts w:ascii="ＭＳ 明朝" w:hAnsi="ＭＳ 明朝" w:hint="eastAsia"/>
          <w:szCs w:val="21"/>
        </w:rPr>
        <w:t>免除</w:t>
      </w:r>
      <w:r w:rsidR="009E32A4">
        <w:rPr>
          <w:rFonts w:ascii="ＭＳ 明朝" w:hAnsi="ＭＳ 明朝" w:hint="eastAsia"/>
          <w:szCs w:val="21"/>
        </w:rPr>
        <w:t>になる</w:t>
      </w:r>
      <w:r w:rsidR="00196C01" w:rsidRPr="00974DDF">
        <w:rPr>
          <w:rFonts w:ascii="ＭＳ 明朝" w:hAnsi="ＭＳ 明朝" w:hint="eastAsia"/>
          <w:szCs w:val="21"/>
        </w:rPr>
        <w:t>という特典が</w:t>
      </w:r>
      <w:r w:rsidR="00235C74" w:rsidRPr="00974DDF">
        <w:rPr>
          <w:rFonts w:ascii="ＭＳ 明朝" w:hAnsi="ＭＳ 明朝" w:hint="eastAsia"/>
          <w:szCs w:val="21"/>
        </w:rPr>
        <w:t>あります。</w:t>
      </w:r>
      <w:r w:rsidR="0057221A">
        <w:rPr>
          <w:rFonts w:ascii="ＭＳ 明朝" w:hAnsi="ＭＳ 明朝" w:hint="eastAsia"/>
          <w:szCs w:val="21"/>
        </w:rPr>
        <w:t>毎年</w:t>
      </w:r>
      <w:r w:rsidR="00772B21" w:rsidRPr="00974DDF">
        <w:rPr>
          <w:rFonts w:ascii="ＭＳ 明朝" w:hAnsi="ＭＳ 明朝" w:hint="eastAsia"/>
          <w:szCs w:val="21"/>
        </w:rPr>
        <w:t>修了試験</w:t>
      </w:r>
      <w:r w:rsidR="00056796">
        <w:rPr>
          <w:rFonts w:ascii="ＭＳ 明朝" w:hAnsi="ＭＳ 明朝" w:hint="eastAsia"/>
          <w:szCs w:val="21"/>
        </w:rPr>
        <w:t>では</w:t>
      </w:r>
      <w:r w:rsidR="007F5B88">
        <w:rPr>
          <w:rFonts w:ascii="ＭＳ 明朝" w:hAnsi="ＭＳ 明朝" w:hint="eastAsia"/>
          <w:szCs w:val="21"/>
        </w:rPr>
        <w:t>ほぼ</w:t>
      </w:r>
      <w:r w:rsidR="00695525">
        <w:rPr>
          <w:rFonts w:ascii="ＭＳ 明朝" w:hAnsi="ＭＳ 明朝" w:hint="eastAsia"/>
          <w:szCs w:val="21"/>
        </w:rPr>
        <w:t>全員</w:t>
      </w:r>
      <w:r w:rsidR="008D1E62" w:rsidRPr="00974DDF">
        <w:rPr>
          <w:rFonts w:ascii="ＭＳ 明朝" w:hAnsi="ＭＳ 明朝" w:hint="eastAsia"/>
          <w:szCs w:val="21"/>
        </w:rPr>
        <w:t>が</w:t>
      </w:r>
      <w:r w:rsidR="00772B21" w:rsidRPr="00974DDF">
        <w:rPr>
          <w:rFonts w:ascii="ＭＳ 明朝" w:hAnsi="ＭＳ 明朝" w:hint="eastAsia"/>
          <w:szCs w:val="21"/>
        </w:rPr>
        <w:t>合格</w:t>
      </w:r>
      <w:r w:rsidR="009E32A4">
        <w:rPr>
          <w:rFonts w:ascii="ＭＳ 明朝" w:hAnsi="ＭＳ 明朝" w:hint="eastAsia"/>
          <w:szCs w:val="21"/>
        </w:rPr>
        <w:t>しています</w:t>
      </w:r>
      <w:r w:rsidR="0057221A">
        <w:rPr>
          <w:rFonts w:ascii="ＭＳ 明朝" w:hAnsi="ＭＳ 明朝" w:hint="eastAsia"/>
          <w:szCs w:val="21"/>
        </w:rPr>
        <w:t>（詳しくは備考②をご覧ください）。</w:t>
      </w:r>
      <w:r w:rsidR="0013155D">
        <w:rPr>
          <w:rFonts w:ascii="ＭＳ 明朝" w:hAnsi="ＭＳ 明朝" w:hint="eastAsia"/>
          <w:szCs w:val="21"/>
        </w:rPr>
        <w:t>なお、</w:t>
      </w:r>
      <w:r w:rsidR="004037A3">
        <w:rPr>
          <w:rFonts w:ascii="ＭＳ 明朝" w:hAnsi="ＭＳ 明朝" w:hint="eastAsia"/>
          <w:szCs w:val="21"/>
        </w:rPr>
        <w:t>すでにご案内のとおり、令和</w:t>
      </w:r>
      <w:r w:rsidR="005146B6">
        <w:rPr>
          <w:rFonts w:ascii="ＭＳ 明朝" w:hAnsi="ＭＳ 明朝" w:hint="eastAsia"/>
          <w:szCs w:val="21"/>
        </w:rPr>
        <w:t>7</w:t>
      </w:r>
      <w:r w:rsidR="004037A3">
        <w:rPr>
          <w:rFonts w:ascii="ＭＳ 明朝" w:hAnsi="ＭＳ 明朝" w:hint="eastAsia"/>
          <w:szCs w:val="21"/>
        </w:rPr>
        <w:t>年度からマウスの受験が必須科目となり、実技試験もマウスの生体を用い</w:t>
      </w:r>
      <w:r w:rsidR="00B22FF9">
        <w:rPr>
          <w:rFonts w:ascii="ＭＳ 明朝" w:hAnsi="ＭＳ 明朝" w:hint="eastAsia"/>
          <w:szCs w:val="21"/>
        </w:rPr>
        <w:t>る</w:t>
      </w:r>
      <w:r w:rsidR="004037A3">
        <w:rPr>
          <w:rFonts w:ascii="ＭＳ 明朝" w:hAnsi="ＭＳ 明朝" w:hint="eastAsia"/>
          <w:szCs w:val="21"/>
        </w:rPr>
        <w:t>試験となりま</w:t>
      </w:r>
      <w:r w:rsidR="005146B6">
        <w:rPr>
          <w:rFonts w:ascii="ＭＳ 明朝" w:hAnsi="ＭＳ 明朝" w:hint="eastAsia"/>
          <w:szCs w:val="21"/>
        </w:rPr>
        <w:t>した</w:t>
      </w:r>
      <w:r w:rsidR="0013155D">
        <w:rPr>
          <w:rFonts w:ascii="ＭＳ 明朝" w:hAnsi="ＭＳ 明朝" w:hint="eastAsia"/>
          <w:szCs w:val="21"/>
        </w:rPr>
        <w:t>（詳しくは当協会のホームページを参照してください）</w:t>
      </w:r>
      <w:r w:rsidR="004037A3">
        <w:rPr>
          <w:rFonts w:ascii="ＭＳ 明朝" w:hAnsi="ＭＳ 明朝" w:hint="eastAsia"/>
          <w:szCs w:val="21"/>
        </w:rPr>
        <w:t>。これに伴い、スクーリングの修了試験もマウスの生体を用いた試験にな</w:t>
      </w:r>
      <w:r w:rsidR="00B22FF9">
        <w:rPr>
          <w:rFonts w:ascii="ＭＳ 明朝" w:hAnsi="ＭＳ 明朝" w:hint="eastAsia"/>
          <w:szCs w:val="21"/>
        </w:rPr>
        <w:t>りま</w:t>
      </w:r>
      <w:r w:rsidR="004037A3">
        <w:rPr>
          <w:rFonts w:ascii="ＭＳ 明朝" w:hAnsi="ＭＳ 明朝" w:hint="eastAsia"/>
          <w:szCs w:val="21"/>
        </w:rPr>
        <w:t>す。</w:t>
      </w:r>
      <w:r w:rsidR="00D77831" w:rsidRPr="002C271A">
        <w:rPr>
          <w:rFonts w:ascii="ＭＳ 明朝" w:hAnsi="ＭＳ 明朝" w:hint="eastAsia"/>
          <w:szCs w:val="21"/>
        </w:rPr>
        <w:t>また、動画教材（ＤＶＤ）は今年から新版となります。</w:t>
      </w:r>
    </w:p>
    <w:p w14:paraId="1643DFB0" w14:textId="18A03243" w:rsidR="001B10FE" w:rsidRPr="002C271A" w:rsidRDefault="0057221A" w:rsidP="009021D7">
      <w:pPr>
        <w:spacing w:afterLines="50" w:after="152" w:line="300" w:lineRule="exact"/>
        <w:ind w:firstLineChars="100" w:firstLine="213"/>
        <w:rPr>
          <w:rFonts w:ascii="ＭＳ 明朝" w:hAnsi="ＭＳ 明朝"/>
          <w:szCs w:val="21"/>
        </w:rPr>
      </w:pPr>
      <w:r w:rsidRPr="002C271A">
        <w:rPr>
          <w:rFonts w:ascii="ＭＳ 明朝" w:hAnsi="ＭＳ 明朝" w:hint="eastAsia"/>
          <w:szCs w:val="21"/>
        </w:rPr>
        <w:t>つきましては、</w:t>
      </w:r>
      <w:r w:rsidR="00DE5D91" w:rsidRPr="002C271A">
        <w:rPr>
          <w:rFonts w:ascii="ＭＳ 明朝" w:hAnsi="ＭＳ 明朝" w:hint="eastAsia"/>
          <w:szCs w:val="21"/>
        </w:rPr>
        <w:t>令和</w:t>
      </w:r>
      <w:r w:rsidR="005146B6" w:rsidRPr="002C271A">
        <w:rPr>
          <w:rFonts w:ascii="ＭＳ 明朝" w:hAnsi="ＭＳ 明朝" w:hint="eastAsia"/>
          <w:szCs w:val="21"/>
        </w:rPr>
        <w:t>8</w:t>
      </w:r>
      <w:r w:rsidR="00A34CB4" w:rsidRPr="002C271A">
        <w:rPr>
          <w:rFonts w:ascii="ＭＳ 明朝" w:hAnsi="ＭＳ 明朝" w:hint="eastAsia"/>
          <w:szCs w:val="21"/>
        </w:rPr>
        <w:t>年度も実験動物2級技術者通信教育を下記の要領で実施しますので</w:t>
      </w:r>
      <w:r w:rsidR="001B10FE" w:rsidRPr="002C271A">
        <w:rPr>
          <w:rFonts w:ascii="ＭＳ 明朝" w:hAnsi="ＭＳ 明朝" w:hint="eastAsia"/>
          <w:szCs w:val="21"/>
        </w:rPr>
        <w:t>、</w:t>
      </w:r>
      <w:r w:rsidR="00A34CB4" w:rsidRPr="002C271A">
        <w:rPr>
          <w:rFonts w:ascii="ＭＳ 明朝" w:hAnsi="ＭＳ 明朝" w:hint="eastAsia"/>
          <w:szCs w:val="21"/>
        </w:rPr>
        <w:t>関係各位へ</w:t>
      </w:r>
      <w:r w:rsidR="001B10FE" w:rsidRPr="002C271A">
        <w:rPr>
          <w:rFonts w:ascii="ＭＳ 明朝" w:hAnsi="ＭＳ 明朝" w:hint="eastAsia"/>
          <w:szCs w:val="21"/>
        </w:rPr>
        <w:t>ご案内</w:t>
      </w:r>
      <w:r w:rsidR="009E32A4" w:rsidRPr="002C271A">
        <w:rPr>
          <w:rFonts w:ascii="ＭＳ 明朝" w:hAnsi="ＭＳ 明朝" w:hint="eastAsia"/>
          <w:szCs w:val="21"/>
        </w:rPr>
        <w:t>くださいますようお願い申し上げます。</w:t>
      </w:r>
    </w:p>
    <w:p w14:paraId="44E91331" w14:textId="77777777" w:rsidR="00056796" w:rsidRPr="002C271A" w:rsidRDefault="001855D1" w:rsidP="009021D7">
      <w:pPr>
        <w:pStyle w:val="aa"/>
        <w:spacing w:afterLines="50" w:after="152" w:line="300" w:lineRule="exact"/>
      </w:pPr>
      <w:r w:rsidRPr="002C271A">
        <w:rPr>
          <w:rFonts w:hint="eastAsia"/>
        </w:rPr>
        <w:t>記</w:t>
      </w:r>
    </w:p>
    <w:p w14:paraId="3C9217BE" w14:textId="54B4F633" w:rsidR="00524387" w:rsidRPr="002C271A" w:rsidRDefault="00524387" w:rsidP="009021D7">
      <w:pPr>
        <w:spacing w:line="300" w:lineRule="exact"/>
        <w:ind w:left="317" w:hangingChars="149" w:hanging="317"/>
        <w:rPr>
          <w:rFonts w:ascii="ＭＳ 明朝" w:hAnsi="ＭＳ 明朝"/>
        </w:rPr>
      </w:pPr>
      <w:r w:rsidRPr="002C271A">
        <w:rPr>
          <w:rFonts w:ascii="ＭＳ 明朝" w:hAnsi="ＭＳ 明朝" w:hint="eastAsia"/>
        </w:rPr>
        <w:t>1. 通信教育</w:t>
      </w:r>
      <w:r w:rsidR="00601C71" w:rsidRPr="002C271A">
        <w:rPr>
          <w:rFonts w:ascii="ＭＳ 明朝" w:hAnsi="ＭＳ 明朝" w:hint="eastAsia"/>
        </w:rPr>
        <w:t>実施</w:t>
      </w:r>
      <w:r w:rsidR="004A3F99" w:rsidRPr="002C271A">
        <w:rPr>
          <w:rFonts w:ascii="ＭＳ 明朝" w:hAnsi="ＭＳ 明朝" w:hint="eastAsia"/>
        </w:rPr>
        <w:t>期間</w:t>
      </w:r>
      <w:r w:rsidRPr="002C271A">
        <w:rPr>
          <w:rFonts w:ascii="ＭＳ 明朝" w:hAnsi="ＭＳ 明朝" w:hint="eastAsia"/>
        </w:rPr>
        <w:t xml:space="preserve">　</w:t>
      </w:r>
      <w:r w:rsidR="00F85238" w:rsidRPr="002C271A">
        <w:rPr>
          <w:rFonts w:ascii="ＭＳ 明朝" w:hAnsi="ＭＳ 明朝" w:hint="eastAsia"/>
        </w:rPr>
        <w:t>令和</w:t>
      </w:r>
      <w:r w:rsidR="005146B6" w:rsidRPr="002C271A">
        <w:rPr>
          <w:rFonts w:ascii="ＭＳ 明朝" w:hAnsi="ＭＳ 明朝" w:hint="eastAsia"/>
        </w:rPr>
        <w:t>8</w:t>
      </w:r>
      <w:r w:rsidRPr="002C271A">
        <w:rPr>
          <w:rFonts w:ascii="ＭＳ 明朝" w:hAnsi="ＭＳ 明朝" w:hint="eastAsia"/>
        </w:rPr>
        <w:t>年</w:t>
      </w:r>
      <w:r w:rsidR="00B56032" w:rsidRPr="002C271A">
        <w:rPr>
          <w:rFonts w:ascii="ＭＳ 明朝" w:hAnsi="ＭＳ 明朝" w:hint="eastAsia"/>
        </w:rPr>
        <w:t>2</w:t>
      </w:r>
      <w:r w:rsidRPr="002C271A">
        <w:rPr>
          <w:rFonts w:ascii="ＭＳ 明朝" w:hAnsi="ＭＳ 明朝" w:hint="eastAsia"/>
        </w:rPr>
        <w:t>月</w:t>
      </w:r>
      <w:r w:rsidR="00B56032" w:rsidRPr="002C271A">
        <w:rPr>
          <w:rFonts w:ascii="ＭＳ 明朝" w:hAnsi="ＭＳ 明朝" w:hint="eastAsia"/>
        </w:rPr>
        <w:t>中旬</w:t>
      </w:r>
      <w:r w:rsidRPr="002C271A">
        <w:rPr>
          <w:rFonts w:ascii="ＭＳ 明朝" w:hAnsi="ＭＳ 明朝" w:hint="eastAsia"/>
        </w:rPr>
        <w:t>開始</w:t>
      </w:r>
      <w:r w:rsidR="004A3F99" w:rsidRPr="002C271A">
        <w:rPr>
          <w:rFonts w:ascii="ＭＳ 明朝" w:hAnsi="ＭＳ 明朝" w:hint="eastAsia"/>
        </w:rPr>
        <w:t>、</w:t>
      </w:r>
      <w:r w:rsidRPr="002C271A">
        <w:rPr>
          <w:rFonts w:ascii="ＭＳ 明朝" w:hAnsi="ＭＳ 明朝" w:hint="eastAsia"/>
        </w:rPr>
        <w:t>添削</w:t>
      </w:r>
      <w:r w:rsidR="004A3F99" w:rsidRPr="002C271A">
        <w:rPr>
          <w:rFonts w:ascii="ＭＳ 明朝" w:hAnsi="ＭＳ 明朝" w:hint="eastAsia"/>
        </w:rPr>
        <w:t>課題</w:t>
      </w:r>
      <w:r w:rsidRPr="002C271A">
        <w:rPr>
          <w:rFonts w:ascii="ＭＳ 明朝" w:hAnsi="ＭＳ 明朝" w:hint="eastAsia"/>
        </w:rPr>
        <w:t>を</w:t>
      </w:r>
      <w:r w:rsidR="004A3F99" w:rsidRPr="002C271A">
        <w:rPr>
          <w:rFonts w:ascii="ＭＳ 明朝" w:hAnsi="ＭＳ 明朝" w:hint="eastAsia"/>
        </w:rPr>
        <w:t>全</w:t>
      </w:r>
      <w:r w:rsidR="00D955AC" w:rsidRPr="002C271A">
        <w:rPr>
          <w:rFonts w:ascii="ＭＳ 明朝" w:hAnsi="ＭＳ 明朝" w:hint="eastAsia"/>
        </w:rPr>
        <w:t>5</w:t>
      </w:r>
      <w:r w:rsidRPr="002C271A">
        <w:rPr>
          <w:rFonts w:ascii="ＭＳ 明朝" w:hAnsi="ＭＳ 明朝" w:hint="eastAsia"/>
        </w:rPr>
        <w:t>回</w:t>
      </w:r>
      <w:r w:rsidR="004A3F99" w:rsidRPr="002C271A">
        <w:rPr>
          <w:rFonts w:ascii="ＭＳ 明朝" w:hAnsi="ＭＳ 明朝" w:hint="eastAsia"/>
        </w:rPr>
        <w:t>配付し</w:t>
      </w:r>
      <w:r w:rsidR="00D955AC" w:rsidRPr="002C271A">
        <w:rPr>
          <w:rFonts w:ascii="ＭＳ 明朝" w:hAnsi="ＭＳ 明朝" w:hint="eastAsia"/>
        </w:rPr>
        <w:t>7</w:t>
      </w:r>
      <w:r w:rsidRPr="002C271A">
        <w:rPr>
          <w:rFonts w:ascii="ＭＳ 明朝" w:hAnsi="ＭＳ 明朝" w:hint="eastAsia"/>
        </w:rPr>
        <w:t>月</w:t>
      </w:r>
      <w:r w:rsidR="002715AD" w:rsidRPr="002C271A">
        <w:rPr>
          <w:rFonts w:ascii="ＭＳ 明朝" w:hAnsi="ＭＳ 明朝" w:hint="eastAsia"/>
        </w:rPr>
        <w:t>で</w:t>
      </w:r>
      <w:r w:rsidR="002A0197" w:rsidRPr="002C271A">
        <w:rPr>
          <w:rFonts w:ascii="ＭＳ 明朝" w:hAnsi="ＭＳ 明朝" w:hint="eastAsia"/>
        </w:rPr>
        <w:t>終了</w:t>
      </w:r>
      <w:r w:rsidRPr="002C271A">
        <w:rPr>
          <w:rFonts w:ascii="ＭＳ 明朝" w:hAnsi="ＭＳ 明朝" w:hint="eastAsia"/>
        </w:rPr>
        <w:t>。</w:t>
      </w:r>
    </w:p>
    <w:p w14:paraId="4BA59ECD" w14:textId="77777777" w:rsidR="00524387" w:rsidRPr="002C271A" w:rsidRDefault="00524387" w:rsidP="009021D7">
      <w:pPr>
        <w:spacing w:line="300" w:lineRule="exact"/>
        <w:rPr>
          <w:rFonts w:ascii="ＭＳ 明朝" w:hAnsi="ＭＳ 明朝"/>
          <w:szCs w:val="21"/>
        </w:rPr>
      </w:pPr>
      <w:r w:rsidRPr="002C271A">
        <w:rPr>
          <w:rFonts w:ascii="ＭＳ 明朝" w:hAnsi="ＭＳ 明朝" w:hint="eastAsia"/>
          <w:szCs w:val="21"/>
        </w:rPr>
        <w:t>2．通信教育教材</w:t>
      </w:r>
    </w:p>
    <w:p w14:paraId="2BCA02F4" w14:textId="77777777" w:rsidR="00B56032" w:rsidRPr="002C271A" w:rsidRDefault="00524387" w:rsidP="009021D7">
      <w:pPr>
        <w:spacing w:line="300" w:lineRule="exact"/>
        <w:ind w:left="425" w:hangingChars="200" w:hanging="425"/>
        <w:rPr>
          <w:rFonts w:ascii="ＭＳ 明朝" w:hAnsi="ＭＳ 明朝"/>
          <w:szCs w:val="21"/>
        </w:rPr>
      </w:pPr>
      <w:r w:rsidRPr="002C271A">
        <w:rPr>
          <w:rFonts w:ascii="ＭＳ 明朝" w:hAnsi="ＭＳ 明朝" w:hint="eastAsia"/>
          <w:szCs w:val="21"/>
        </w:rPr>
        <w:t xml:space="preserve">　①(</w:t>
      </w:r>
      <w:r w:rsidR="008C2E56" w:rsidRPr="002C271A">
        <w:rPr>
          <w:rFonts w:ascii="ＭＳ 明朝" w:hAnsi="ＭＳ 明朝" w:hint="eastAsia"/>
          <w:szCs w:val="21"/>
        </w:rPr>
        <w:t>公</w:t>
      </w:r>
      <w:r w:rsidRPr="002C271A">
        <w:rPr>
          <w:rFonts w:ascii="ＭＳ 明朝" w:hAnsi="ＭＳ 明朝" w:hint="eastAsia"/>
          <w:szCs w:val="21"/>
        </w:rPr>
        <w:t>社)日本実験動物協会編「実験動物の技術と応用</w:t>
      </w:r>
      <w:r w:rsidR="00695525" w:rsidRPr="002C271A">
        <w:rPr>
          <w:rFonts w:ascii="ＭＳ 明朝" w:hAnsi="ＭＳ 明朝" w:hint="eastAsia"/>
          <w:szCs w:val="21"/>
        </w:rPr>
        <w:t xml:space="preserve"> </w:t>
      </w:r>
      <w:r w:rsidRPr="002C271A">
        <w:rPr>
          <w:rFonts w:ascii="ＭＳ 明朝" w:hAnsi="ＭＳ 明朝" w:hint="eastAsia"/>
          <w:szCs w:val="21"/>
        </w:rPr>
        <w:t>入門編</w:t>
      </w:r>
      <w:r w:rsidR="00695525" w:rsidRPr="002C271A">
        <w:rPr>
          <w:rFonts w:ascii="ＭＳ 明朝" w:hAnsi="ＭＳ 明朝" w:hint="eastAsia"/>
          <w:szCs w:val="21"/>
          <w:u w:val="thick"/>
        </w:rPr>
        <w:t xml:space="preserve"> 増補改訂版</w:t>
      </w:r>
      <w:r w:rsidRPr="002C271A">
        <w:rPr>
          <w:rFonts w:ascii="ＭＳ 明朝" w:hAnsi="ＭＳ 明朝" w:hint="eastAsia"/>
          <w:szCs w:val="21"/>
        </w:rPr>
        <w:t>｣</w:t>
      </w:r>
      <w:r w:rsidR="00B56530" w:rsidRPr="002C271A">
        <w:rPr>
          <w:rFonts w:ascii="ＭＳ 明朝" w:hAnsi="ＭＳ 明朝" w:hint="eastAsia"/>
          <w:szCs w:val="21"/>
        </w:rPr>
        <w:t>（第</w:t>
      </w:r>
      <w:r w:rsidR="004037A3" w:rsidRPr="002C271A">
        <w:rPr>
          <w:rFonts w:ascii="ＭＳ 明朝" w:hAnsi="ＭＳ 明朝" w:hint="eastAsia"/>
          <w:szCs w:val="21"/>
        </w:rPr>
        <w:t>三</w:t>
      </w:r>
      <w:r w:rsidR="00B56530" w:rsidRPr="002C271A">
        <w:rPr>
          <w:rFonts w:ascii="ＭＳ 明朝" w:hAnsi="ＭＳ 明朝" w:hint="eastAsia"/>
          <w:szCs w:val="21"/>
        </w:rPr>
        <w:t>刷）</w:t>
      </w:r>
    </w:p>
    <w:p w14:paraId="7FE0145E" w14:textId="77777777" w:rsidR="00524387" w:rsidRPr="002C271A" w:rsidRDefault="00524387" w:rsidP="009021D7">
      <w:pPr>
        <w:spacing w:line="300" w:lineRule="exact"/>
        <w:ind w:leftChars="200" w:left="425" w:firstLineChars="1200" w:firstLine="2551"/>
        <w:rPr>
          <w:rFonts w:ascii="ＭＳ 明朝" w:hAnsi="ＭＳ 明朝"/>
          <w:szCs w:val="21"/>
        </w:rPr>
      </w:pPr>
      <w:r w:rsidRPr="002C271A">
        <w:rPr>
          <w:rFonts w:ascii="ＭＳ 明朝" w:hAnsi="ＭＳ 明朝" w:hint="eastAsia"/>
          <w:szCs w:val="21"/>
        </w:rPr>
        <w:t>〔発行:㈱アドスリー〕</w:t>
      </w:r>
    </w:p>
    <w:p w14:paraId="527A5029" w14:textId="10D43B88" w:rsidR="00524387" w:rsidRPr="002C271A" w:rsidRDefault="00524387" w:rsidP="009021D7">
      <w:pPr>
        <w:spacing w:line="300" w:lineRule="exact"/>
        <w:ind w:left="425" w:rightChars="-133" w:right="-283" w:hangingChars="200" w:hanging="425"/>
        <w:rPr>
          <w:rFonts w:ascii="ＭＳ 明朝" w:hAnsi="ＭＳ 明朝"/>
          <w:szCs w:val="21"/>
        </w:rPr>
      </w:pPr>
      <w:r w:rsidRPr="002C271A">
        <w:rPr>
          <w:rFonts w:ascii="ＭＳ 明朝" w:hAnsi="ＭＳ 明朝" w:hint="eastAsia"/>
          <w:szCs w:val="21"/>
        </w:rPr>
        <w:t xml:space="preserve">　②</w:t>
      </w:r>
      <w:r w:rsidR="00016191" w:rsidRPr="002C271A">
        <w:rPr>
          <w:rFonts w:ascii="ＭＳ 明朝" w:hAnsi="ＭＳ 明朝" w:hint="eastAsia"/>
          <w:szCs w:val="21"/>
        </w:rPr>
        <w:t>ＤＶＤ</w:t>
      </w:r>
      <w:r w:rsidR="005146B6" w:rsidRPr="002C271A">
        <w:rPr>
          <w:rFonts w:ascii="ＭＳ 明朝" w:hAnsi="ＭＳ 明朝" w:hint="eastAsia"/>
          <w:szCs w:val="21"/>
        </w:rPr>
        <w:t xml:space="preserve"> 実験動物2級技術者用動画教材‐ 実験動物の飼育管理と基本的な動物実験手技 ‐</w:t>
      </w:r>
    </w:p>
    <w:p w14:paraId="39621208" w14:textId="77777777" w:rsidR="00524387" w:rsidRPr="002C271A" w:rsidRDefault="00524387" w:rsidP="009021D7">
      <w:pPr>
        <w:spacing w:line="300" w:lineRule="exact"/>
        <w:ind w:left="425" w:hangingChars="200" w:hanging="425"/>
        <w:rPr>
          <w:rFonts w:ascii="ＭＳ 明朝" w:hAnsi="ＭＳ 明朝"/>
          <w:szCs w:val="21"/>
        </w:rPr>
      </w:pPr>
      <w:r w:rsidRPr="002C271A">
        <w:rPr>
          <w:rFonts w:ascii="ＭＳ 明朝" w:hAnsi="ＭＳ 明朝" w:hint="eastAsia"/>
          <w:szCs w:val="21"/>
        </w:rPr>
        <w:t xml:space="preserve">　③通信教育</w:t>
      </w:r>
      <w:r w:rsidR="00016191" w:rsidRPr="002C271A">
        <w:rPr>
          <w:rFonts w:ascii="ＭＳ 明朝" w:hAnsi="ＭＳ 明朝" w:hint="eastAsia"/>
          <w:szCs w:val="21"/>
        </w:rPr>
        <w:t>Ｑ＆Ａ</w:t>
      </w:r>
      <w:r w:rsidRPr="002C271A">
        <w:rPr>
          <w:rFonts w:ascii="ＭＳ 明朝" w:hAnsi="ＭＳ 明朝" w:hint="eastAsia"/>
          <w:szCs w:val="21"/>
        </w:rPr>
        <w:t>集（</w:t>
      </w:r>
      <w:r w:rsidR="00016191" w:rsidRPr="002C271A">
        <w:rPr>
          <w:rFonts w:ascii="ＭＳ 明朝" w:hAnsi="ＭＳ 明朝" w:hint="eastAsia"/>
          <w:szCs w:val="21"/>
        </w:rPr>
        <w:t>受講者からの</w:t>
      </w:r>
      <w:r w:rsidRPr="002C271A">
        <w:rPr>
          <w:rFonts w:ascii="ＭＳ 明朝" w:hAnsi="ＭＳ 明朝" w:hint="eastAsia"/>
          <w:szCs w:val="21"/>
        </w:rPr>
        <w:t>質問・回答を多数追加</w:t>
      </w:r>
      <w:r w:rsidR="007629CC" w:rsidRPr="002C271A">
        <w:rPr>
          <w:rFonts w:ascii="ＭＳ 明朝" w:hAnsi="ＭＳ 明朝" w:hint="eastAsia"/>
          <w:szCs w:val="21"/>
        </w:rPr>
        <w:t>しています</w:t>
      </w:r>
      <w:r w:rsidRPr="002C271A">
        <w:rPr>
          <w:rFonts w:ascii="ＭＳ 明朝" w:hAnsi="ＭＳ 明朝" w:hint="eastAsia"/>
          <w:szCs w:val="21"/>
        </w:rPr>
        <w:t>）</w:t>
      </w:r>
    </w:p>
    <w:p w14:paraId="025A8E48" w14:textId="77777777" w:rsidR="00956EBA" w:rsidRPr="002C271A" w:rsidRDefault="00524387" w:rsidP="009021D7">
      <w:pPr>
        <w:spacing w:line="300" w:lineRule="exact"/>
        <w:ind w:left="425" w:hangingChars="200" w:hanging="425"/>
        <w:rPr>
          <w:rFonts w:ascii="ＭＳ 明朝" w:hAnsi="ＭＳ 明朝"/>
          <w:szCs w:val="21"/>
        </w:rPr>
      </w:pPr>
      <w:r w:rsidRPr="002C271A">
        <w:rPr>
          <w:rFonts w:ascii="ＭＳ 明朝" w:hAnsi="ＭＳ 明朝" w:hint="eastAsia"/>
          <w:szCs w:val="21"/>
        </w:rPr>
        <w:t xml:space="preserve">　④添削問題</w:t>
      </w:r>
      <w:r w:rsidR="00956EBA" w:rsidRPr="002C271A">
        <w:rPr>
          <w:rFonts w:ascii="ＭＳ 明朝" w:hAnsi="ＭＳ 明朝" w:hint="eastAsia"/>
          <w:szCs w:val="21"/>
        </w:rPr>
        <w:t>は第1～5回を</w:t>
      </w:r>
      <w:r w:rsidR="00B56032" w:rsidRPr="002C271A">
        <w:rPr>
          <w:rFonts w:ascii="ＭＳ 明朝" w:hAnsi="ＭＳ 明朝" w:hint="eastAsia"/>
          <w:szCs w:val="21"/>
        </w:rPr>
        <w:t>2</w:t>
      </w:r>
      <w:r w:rsidR="00956EBA" w:rsidRPr="002C271A">
        <w:rPr>
          <w:rFonts w:ascii="ＭＳ 明朝" w:hAnsi="ＭＳ 明朝" w:hint="eastAsia"/>
          <w:szCs w:val="21"/>
        </w:rPr>
        <w:t>月</w:t>
      </w:r>
      <w:r w:rsidR="00B56032" w:rsidRPr="002C271A">
        <w:rPr>
          <w:rFonts w:ascii="ＭＳ 明朝" w:hAnsi="ＭＳ 明朝" w:hint="eastAsia"/>
          <w:szCs w:val="21"/>
        </w:rPr>
        <w:t>中旬から</w:t>
      </w:r>
      <w:r w:rsidR="00956EBA" w:rsidRPr="002C271A">
        <w:rPr>
          <w:rFonts w:ascii="ＭＳ 明朝" w:hAnsi="ＭＳ 明朝" w:hint="eastAsia"/>
          <w:szCs w:val="21"/>
        </w:rPr>
        <w:t>毎月配付</w:t>
      </w:r>
      <w:r w:rsidR="00B56032" w:rsidRPr="002C271A">
        <w:rPr>
          <w:rFonts w:ascii="ＭＳ 明朝" w:hAnsi="ＭＳ 明朝" w:hint="eastAsia"/>
          <w:szCs w:val="21"/>
        </w:rPr>
        <w:t>。</w:t>
      </w:r>
    </w:p>
    <w:p w14:paraId="67111DAC" w14:textId="77777777" w:rsidR="00524387" w:rsidRPr="002C271A" w:rsidRDefault="00956EBA" w:rsidP="009021D7">
      <w:pPr>
        <w:spacing w:line="300" w:lineRule="exact"/>
        <w:ind w:leftChars="100" w:left="426" w:hangingChars="100" w:hanging="213"/>
        <w:rPr>
          <w:rFonts w:ascii="ＭＳ 明朝" w:hAnsi="ＭＳ 明朝"/>
          <w:spacing w:val="-6"/>
          <w:szCs w:val="21"/>
        </w:rPr>
      </w:pPr>
      <w:r w:rsidRPr="002C271A">
        <w:rPr>
          <w:rFonts w:ascii="ＭＳ 明朝" w:hAnsi="ＭＳ 明朝" w:hint="eastAsia"/>
          <w:szCs w:val="21"/>
        </w:rPr>
        <w:t>⑤発送日：</w:t>
      </w:r>
      <w:r w:rsidR="00524387" w:rsidRPr="002C271A">
        <w:rPr>
          <w:rFonts w:ascii="ＭＳ 明朝" w:hAnsi="ＭＳ 明朝" w:hint="eastAsia"/>
          <w:szCs w:val="21"/>
        </w:rPr>
        <w:t>「実験動物の技術と応用</w:t>
      </w:r>
      <w:r w:rsidR="00B56032" w:rsidRPr="002C271A">
        <w:rPr>
          <w:rFonts w:ascii="ＭＳ 明朝" w:hAnsi="ＭＳ 明朝" w:hint="eastAsia"/>
          <w:szCs w:val="21"/>
        </w:rPr>
        <w:t xml:space="preserve"> </w:t>
      </w:r>
      <w:r w:rsidR="00524387" w:rsidRPr="002C271A">
        <w:rPr>
          <w:rFonts w:ascii="ＭＳ 明朝" w:hAnsi="ＭＳ 明朝" w:hint="eastAsia"/>
          <w:szCs w:val="21"/>
        </w:rPr>
        <w:t>入門編</w:t>
      </w:r>
      <w:r w:rsidR="00695525" w:rsidRPr="002C271A">
        <w:rPr>
          <w:rFonts w:ascii="ＭＳ 明朝" w:hAnsi="ＭＳ 明朝" w:hint="eastAsia"/>
          <w:szCs w:val="21"/>
        </w:rPr>
        <w:t xml:space="preserve"> </w:t>
      </w:r>
      <w:r w:rsidR="00695525" w:rsidRPr="002C271A">
        <w:rPr>
          <w:rFonts w:ascii="ＭＳ 明朝" w:hAnsi="ＭＳ 明朝" w:hint="eastAsia"/>
          <w:szCs w:val="21"/>
          <w:u w:val="thick"/>
        </w:rPr>
        <w:t>増補改訂版</w:t>
      </w:r>
      <w:r w:rsidR="00524387" w:rsidRPr="002C271A">
        <w:rPr>
          <w:rFonts w:ascii="ＭＳ 明朝" w:hAnsi="ＭＳ 明朝" w:hint="eastAsia"/>
          <w:szCs w:val="21"/>
        </w:rPr>
        <w:t>」</w:t>
      </w:r>
      <w:r w:rsidR="001269BC" w:rsidRPr="002C271A">
        <w:rPr>
          <w:rFonts w:ascii="ＭＳ 明朝" w:hAnsi="ＭＳ 明朝" w:hint="eastAsia"/>
          <w:szCs w:val="21"/>
        </w:rPr>
        <w:t>（第</w:t>
      </w:r>
      <w:r w:rsidR="004037A3" w:rsidRPr="002C271A">
        <w:rPr>
          <w:rFonts w:ascii="ＭＳ 明朝" w:hAnsi="ＭＳ 明朝" w:hint="eastAsia"/>
          <w:szCs w:val="21"/>
        </w:rPr>
        <w:t>三</w:t>
      </w:r>
      <w:r w:rsidR="001269BC" w:rsidRPr="002C271A">
        <w:rPr>
          <w:rFonts w:ascii="ＭＳ 明朝" w:hAnsi="ＭＳ 明朝" w:hint="eastAsia"/>
          <w:szCs w:val="21"/>
        </w:rPr>
        <w:t>刷）</w:t>
      </w:r>
      <w:r w:rsidR="00524387" w:rsidRPr="002C271A">
        <w:rPr>
          <w:rFonts w:ascii="ＭＳ 明朝" w:hAnsi="ＭＳ 明朝" w:hint="eastAsia"/>
          <w:szCs w:val="21"/>
        </w:rPr>
        <w:t>は</w:t>
      </w:r>
      <w:r w:rsidR="00C80F29" w:rsidRPr="002C271A">
        <w:rPr>
          <w:rFonts w:ascii="ＭＳ 明朝" w:hAnsi="ＭＳ 明朝" w:hint="eastAsia"/>
          <w:szCs w:val="21"/>
        </w:rPr>
        <w:t>受講料</w:t>
      </w:r>
      <w:r w:rsidR="00380DFF" w:rsidRPr="002C271A">
        <w:rPr>
          <w:rFonts w:ascii="ＭＳ 明朝" w:hAnsi="ＭＳ 明朝" w:hint="eastAsia"/>
          <w:szCs w:val="21"/>
        </w:rPr>
        <w:t>の</w:t>
      </w:r>
      <w:r w:rsidR="00C80F29" w:rsidRPr="002C271A">
        <w:rPr>
          <w:rFonts w:ascii="ＭＳ 明朝" w:hAnsi="ＭＳ 明朝" w:hint="eastAsia"/>
          <w:szCs w:val="21"/>
        </w:rPr>
        <w:t>納入</w:t>
      </w:r>
      <w:r w:rsidR="00380DFF" w:rsidRPr="002C271A">
        <w:rPr>
          <w:rFonts w:ascii="ＭＳ 明朝" w:hAnsi="ＭＳ 明朝" w:hint="eastAsia"/>
          <w:szCs w:val="21"/>
        </w:rPr>
        <w:t>を</w:t>
      </w:r>
      <w:r w:rsidR="00C80F29" w:rsidRPr="002C271A">
        <w:rPr>
          <w:rFonts w:ascii="ＭＳ 明朝" w:hAnsi="ＭＳ 明朝" w:hint="eastAsia"/>
          <w:szCs w:val="21"/>
        </w:rPr>
        <w:t>確認</w:t>
      </w:r>
      <w:r w:rsidR="002715AD" w:rsidRPr="002C271A">
        <w:rPr>
          <w:rFonts w:ascii="ＭＳ 明朝" w:hAnsi="ＭＳ 明朝" w:hint="eastAsia"/>
          <w:szCs w:val="21"/>
        </w:rPr>
        <w:t>後</w:t>
      </w:r>
      <w:r w:rsidR="00380DFF" w:rsidRPr="002C271A">
        <w:rPr>
          <w:rFonts w:ascii="ＭＳ 明朝" w:hAnsi="ＭＳ 明朝" w:hint="eastAsia"/>
          <w:szCs w:val="21"/>
        </w:rPr>
        <w:t>、発行元</w:t>
      </w:r>
      <w:r w:rsidR="00380DFF" w:rsidRPr="002C271A">
        <w:rPr>
          <w:rFonts w:ascii="ＭＳ 明朝" w:hAnsi="ＭＳ 明朝" w:hint="eastAsia"/>
          <w:spacing w:val="-6"/>
          <w:szCs w:val="21"/>
        </w:rPr>
        <w:t>の</w:t>
      </w:r>
      <w:r w:rsidR="00524387" w:rsidRPr="002C271A">
        <w:rPr>
          <w:rFonts w:ascii="ＭＳ 明朝" w:hAnsi="ＭＳ 明朝" w:hint="eastAsia"/>
          <w:spacing w:val="-6"/>
          <w:szCs w:val="21"/>
        </w:rPr>
        <w:t>㈱アドスリー</w:t>
      </w:r>
      <w:r w:rsidR="00C8047F" w:rsidRPr="002C271A">
        <w:rPr>
          <w:rFonts w:ascii="ＭＳ 明朝" w:hAnsi="ＭＳ 明朝" w:hint="eastAsia"/>
          <w:spacing w:val="-6"/>
          <w:szCs w:val="21"/>
        </w:rPr>
        <w:t>より</w:t>
      </w:r>
      <w:r w:rsidR="002715AD" w:rsidRPr="002C271A">
        <w:rPr>
          <w:rFonts w:ascii="ＭＳ 明朝" w:hAnsi="ＭＳ 明朝" w:hint="eastAsia"/>
          <w:spacing w:val="-6"/>
          <w:szCs w:val="21"/>
        </w:rPr>
        <w:t>発送</w:t>
      </w:r>
      <w:r w:rsidR="00524387" w:rsidRPr="002C271A">
        <w:rPr>
          <w:rFonts w:ascii="ＭＳ 明朝" w:hAnsi="ＭＳ 明朝" w:hint="eastAsia"/>
          <w:spacing w:val="-6"/>
          <w:szCs w:val="21"/>
        </w:rPr>
        <w:t>、</w:t>
      </w:r>
      <w:r w:rsidR="00C8047F" w:rsidRPr="002C271A">
        <w:rPr>
          <w:rFonts w:ascii="ＭＳ 明朝" w:hAnsi="ＭＳ 明朝" w:hint="eastAsia"/>
          <w:spacing w:val="-6"/>
          <w:szCs w:val="21"/>
        </w:rPr>
        <w:t>添削課題</w:t>
      </w:r>
      <w:r w:rsidR="00B56032" w:rsidRPr="002C271A">
        <w:rPr>
          <w:rFonts w:ascii="ＭＳ 明朝" w:hAnsi="ＭＳ 明朝" w:hint="eastAsia"/>
          <w:spacing w:val="-6"/>
          <w:szCs w:val="21"/>
        </w:rPr>
        <w:t>・</w:t>
      </w:r>
      <w:r w:rsidR="00524387" w:rsidRPr="002C271A">
        <w:rPr>
          <w:rFonts w:ascii="ＭＳ 明朝" w:hAnsi="ＭＳ 明朝" w:hint="eastAsia"/>
          <w:spacing w:val="-6"/>
          <w:szCs w:val="21"/>
        </w:rPr>
        <w:t>DVD</w:t>
      </w:r>
      <w:r w:rsidR="00B56032" w:rsidRPr="002C271A">
        <w:rPr>
          <w:rFonts w:ascii="ＭＳ 明朝" w:hAnsi="ＭＳ 明朝" w:hint="eastAsia"/>
          <w:spacing w:val="-6"/>
          <w:szCs w:val="21"/>
        </w:rPr>
        <w:t>・</w:t>
      </w:r>
      <w:r w:rsidR="00524387" w:rsidRPr="002C271A">
        <w:rPr>
          <w:rFonts w:ascii="ＭＳ 明朝" w:hAnsi="ＭＳ 明朝" w:hint="eastAsia"/>
          <w:spacing w:val="-6"/>
          <w:szCs w:val="21"/>
        </w:rPr>
        <w:t>Q&amp;A集等は協会</w:t>
      </w:r>
      <w:r w:rsidR="00C8047F" w:rsidRPr="002C271A">
        <w:rPr>
          <w:rFonts w:ascii="ＭＳ 明朝" w:hAnsi="ＭＳ 明朝" w:hint="eastAsia"/>
          <w:spacing w:val="-6"/>
          <w:szCs w:val="21"/>
        </w:rPr>
        <w:t>より</w:t>
      </w:r>
      <w:r w:rsidR="00B56032" w:rsidRPr="002C271A">
        <w:rPr>
          <w:rFonts w:ascii="ＭＳ 明朝" w:hAnsi="ＭＳ 明朝" w:hint="eastAsia"/>
          <w:spacing w:val="-6"/>
          <w:szCs w:val="21"/>
        </w:rPr>
        <w:t>2</w:t>
      </w:r>
      <w:r w:rsidRPr="002C271A">
        <w:rPr>
          <w:rFonts w:ascii="ＭＳ 明朝" w:hAnsi="ＭＳ 明朝" w:hint="eastAsia"/>
          <w:spacing w:val="-6"/>
          <w:szCs w:val="21"/>
        </w:rPr>
        <w:t>月</w:t>
      </w:r>
      <w:r w:rsidR="00B56032" w:rsidRPr="002C271A">
        <w:rPr>
          <w:rFonts w:ascii="ＭＳ 明朝" w:hAnsi="ＭＳ 明朝" w:hint="eastAsia"/>
          <w:spacing w:val="-6"/>
          <w:szCs w:val="21"/>
        </w:rPr>
        <w:t>中旬に</w:t>
      </w:r>
      <w:r w:rsidR="00524387" w:rsidRPr="002C271A">
        <w:rPr>
          <w:rFonts w:ascii="ＭＳ 明朝" w:hAnsi="ＭＳ 明朝" w:hint="eastAsia"/>
          <w:spacing w:val="-6"/>
          <w:szCs w:val="21"/>
        </w:rPr>
        <w:t>送付いたします。</w:t>
      </w:r>
    </w:p>
    <w:p w14:paraId="16AC2E33" w14:textId="4D9261C9" w:rsidR="001855D1" w:rsidRPr="002C271A" w:rsidRDefault="00524387" w:rsidP="009021D7">
      <w:pPr>
        <w:spacing w:line="300" w:lineRule="exact"/>
        <w:jc w:val="left"/>
        <w:rPr>
          <w:rFonts w:ascii="ＭＳ 明朝" w:hAnsi="ＭＳ 明朝"/>
        </w:rPr>
      </w:pPr>
      <w:r w:rsidRPr="002C271A">
        <w:rPr>
          <w:rFonts w:ascii="ＭＳ 明朝" w:hAnsi="ＭＳ 明朝" w:hint="eastAsia"/>
        </w:rPr>
        <w:t>3</w:t>
      </w:r>
      <w:r w:rsidR="001855D1" w:rsidRPr="002C271A">
        <w:rPr>
          <w:rFonts w:ascii="ＭＳ 明朝" w:hAnsi="ＭＳ 明朝" w:hint="eastAsia"/>
        </w:rPr>
        <w:t>．申</w:t>
      </w:r>
      <w:r w:rsidR="00582C8B" w:rsidRPr="002C271A">
        <w:rPr>
          <w:rFonts w:ascii="ＭＳ 明朝" w:hAnsi="ＭＳ 明朝" w:hint="eastAsia"/>
        </w:rPr>
        <w:t>し</w:t>
      </w:r>
      <w:r w:rsidR="001855D1" w:rsidRPr="002C271A">
        <w:rPr>
          <w:rFonts w:ascii="ＭＳ 明朝" w:hAnsi="ＭＳ 明朝" w:hint="eastAsia"/>
        </w:rPr>
        <w:t xml:space="preserve">込み期限　</w:t>
      </w:r>
      <w:r w:rsidR="00E63C9B" w:rsidRPr="002C271A">
        <w:rPr>
          <w:rFonts w:ascii="ＭＳ 明朝" w:hAnsi="ＭＳ 明朝" w:hint="eastAsia"/>
        </w:rPr>
        <w:t>令和</w:t>
      </w:r>
      <w:r w:rsidR="005146B6" w:rsidRPr="002C271A">
        <w:rPr>
          <w:rFonts w:ascii="ＭＳ 明朝" w:hAnsi="ＭＳ 明朝" w:hint="eastAsia"/>
        </w:rPr>
        <w:t>8</w:t>
      </w:r>
      <w:r w:rsidR="001855D1" w:rsidRPr="002C271A">
        <w:rPr>
          <w:rFonts w:ascii="ＭＳ 明朝" w:hAnsi="ＭＳ 明朝" w:hint="eastAsia"/>
        </w:rPr>
        <w:t>年</w:t>
      </w:r>
      <w:r w:rsidR="00AD6F25" w:rsidRPr="002C271A">
        <w:rPr>
          <w:rFonts w:ascii="ＭＳ 明朝" w:hAnsi="ＭＳ 明朝" w:hint="eastAsia"/>
        </w:rPr>
        <w:t>2</w:t>
      </w:r>
      <w:r w:rsidR="001855D1" w:rsidRPr="002C271A">
        <w:rPr>
          <w:rFonts w:ascii="ＭＳ 明朝" w:hAnsi="ＭＳ 明朝" w:hint="eastAsia"/>
        </w:rPr>
        <w:t>月</w:t>
      </w:r>
      <w:r w:rsidR="00AD6F25" w:rsidRPr="002C271A">
        <w:rPr>
          <w:rFonts w:ascii="ＭＳ 明朝" w:hAnsi="ＭＳ 明朝" w:hint="eastAsia"/>
        </w:rPr>
        <w:t>2</w:t>
      </w:r>
      <w:r w:rsidR="005146B6" w:rsidRPr="002C271A">
        <w:rPr>
          <w:rFonts w:ascii="ＭＳ 明朝" w:hAnsi="ＭＳ 明朝" w:hint="eastAsia"/>
        </w:rPr>
        <w:t>7</w:t>
      </w:r>
      <w:r w:rsidR="001855D1" w:rsidRPr="002C271A">
        <w:rPr>
          <w:rFonts w:ascii="ＭＳ 明朝" w:hAnsi="ＭＳ 明朝" w:hint="eastAsia"/>
        </w:rPr>
        <w:t>日（</w:t>
      </w:r>
      <w:r w:rsidR="004037A3" w:rsidRPr="002C271A">
        <w:rPr>
          <w:rFonts w:ascii="ＭＳ 明朝" w:hAnsi="ＭＳ 明朝" w:hint="eastAsia"/>
        </w:rPr>
        <w:t>金</w:t>
      </w:r>
      <w:r w:rsidR="001855D1" w:rsidRPr="002C271A">
        <w:rPr>
          <w:rFonts w:ascii="ＭＳ 明朝" w:hAnsi="ＭＳ 明朝" w:hint="eastAsia"/>
        </w:rPr>
        <w:t>）</w:t>
      </w:r>
    </w:p>
    <w:p w14:paraId="6675156B" w14:textId="77777777" w:rsidR="00582C8B" w:rsidRPr="002C271A" w:rsidRDefault="00524387" w:rsidP="009021D7">
      <w:pPr>
        <w:spacing w:line="300" w:lineRule="exact"/>
        <w:rPr>
          <w:rFonts w:ascii="ＭＳ 明朝" w:hAnsi="ＭＳ 明朝"/>
        </w:rPr>
      </w:pPr>
      <w:r w:rsidRPr="002C271A">
        <w:rPr>
          <w:rFonts w:ascii="ＭＳ 明朝" w:hAnsi="ＭＳ 明朝" w:hint="eastAsia"/>
        </w:rPr>
        <w:t>4</w:t>
      </w:r>
      <w:r w:rsidR="001855D1" w:rsidRPr="002C271A">
        <w:rPr>
          <w:rFonts w:ascii="ＭＳ 明朝" w:hAnsi="ＭＳ 明朝" w:hint="eastAsia"/>
        </w:rPr>
        <w:t>．申</w:t>
      </w:r>
      <w:r w:rsidR="00582C8B" w:rsidRPr="002C271A">
        <w:rPr>
          <w:rFonts w:ascii="ＭＳ 明朝" w:hAnsi="ＭＳ 明朝" w:hint="eastAsia"/>
        </w:rPr>
        <w:t>し</w:t>
      </w:r>
      <w:r w:rsidR="001855D1" w:rsidRPr="002C271A">
        <w:rPr>
          <w:rFonts w:ascii="ＭＳ 明朝" w:hAnsi="ＭＳ 明朝" w:hint="eastAsia"/>
        </w:rPr>
        <w:t>込み方法</w:t>
      </w:r>
    </w:p>
    <w:p w14:paraId="34C3A13C" w14:textId="77777777" w:rsidR="00220C37" w:rsidRPr="002C271A" w:rsidRDefault="00582C8B" w:rsidP="009021D7">
      <w:pPr>
        <w:spacing w:line="300" w:lineRule="exact"/>
        <w:ind w:leftChars="132" w:left="281"/>
        <w:rPr>
          <w:rFonts w:ascii="ＭＳ 明朝" w:hAnsi="ＭＳ 明朝"/>
          <w:szCs w:val="21"/>
        </w:rPr>
      </w:pPr>
      <w:r w:rsidRPr="002C271A">
        <w:rPr>
          <w:rFonts w:ascii="ＭＳ 明朝" w:hAnsi="ＭＳ 明朝" w:hint="eastAsia"/>
          <w:szCs w:val="21"/>
        </w:rPr>
        <w:t>受講希望</w:t>
      </w:r>
      <w:r w:rsidR="00E80172" w:rsidRPr="002C271A">
        <w:rPr>
          <w:rFonts w:ascii="ＭＳ 明朝" w:hAnsi="ＭＳ 明朝" w:hint="eastAsia"/>
          <w:szCs w:val="21"/>
        </w:rPr>
        <w:t>の方</w:t>
      </w:r>
      <w:r w:rsidRPr="002C271A">
        <w:rPr>
          <w:rFonts w:ascii="ＭＳ 明朝" w:hAnsi="ＭＳ 明朝" w:hint="eastAsia"/>
          <w:szCs w:val="21"/>
        </w:rPr>
        <w:t>は申込書に一人一枚、所定の事項を記載し、受講料振込</w:t>
      </w:r>
      <w:r w:rsidR="007E580F" w:rsidRPr="002C271A">
        <w:rPr>
          <w:rFonts w:ascii="ＭＳ 明朝" w:hAnsi="ＭＳ 明朝" w:hint="eastAsia"/>
          <w:szCs w:val="21"/>
        </w:rPr>
        <w:t>票</w:t>
      </w:r>
      <w:r w:rsidRPr="002C271A">
        <w:rPr>
          <w:rFonts w:ascii="ＭＳ 明朝" w:hAnsi="ＭＳ 明朝" w:hint="eastAsia"/>
          <w:szCs w:val="21"/>
        </w:rPr>
        <w:t>のコピーを添付して郵便又はFAX</w:t>
      </w:r>
      <w:r w:rsidR="00EB017A" w:rsidRPr="002C271A">
        <w:rPr>
          <w:rFonts w:ascii="ＭＳ 明朝" w:hAnsi="ＭＳ 明朝" w:hint="eastAsia"/>
          <w:szCs w:val="21"/>
        </w:rPr>
        <w:t>でお</w:t>
      </w:r>
      <w:r w:rsidRPr="002C271A">
        <w:rPr>
          <w:rFonts w:ascii="ＭＳ 明朝" w:hAnsi="ＭＳ 明朝" w:hint="eastAsia"/>
          <w:szCs w:val="21"/>
        </w:rPr>
        <w:t>申し込</w:t>
      </w:r>
      <w:r w:rsidR="00EB017A" w:rsidRPr="002C271A">
        <w:rPr>
          <w:rFonts w:ascii="ＭＳ 明朝" w:hAnsi="ＭＳ 明朝" w:hint="eastAsia"/>
          <w:szCs w:val="21"/>
        </w:rPr>
        <w:t>み</w:t>
      </w:r>
      <w:r w:rsidRPr="002C271A">
        <w:rPr>
          <w:rFonts w:ascii="ＭＳ 明朝" w:hAnsi="ＭＳ 明朝" w:hint="eastAsia"/>
          <w:szCs w:val="21"/>
        </w:rPr>
        <w:t>ください</w:t>
      </w:r>
      <w:r w:rsidR="00EB017A" w:rsidRPr="002C271A">
        <w:rPr>
          <w:rFonts w:ascii="ＭＳ 明朝" w:hAnsi="ＭＳ 明朝" w:hint="eastAsia"/>
          <w:szCs w:val="21"/>
        </w:rPr>
        <w:t>（実務経験の有無に関わらず受講できます）。</w:t>
      </w:r>
    </w:p>
    <w:p w14:paraId="500D3BD5" w14:textId="32C4619B" w:rsidR="001855D1" w:rsidRPr="002C271A" w:rsidRDefault="00524387" w:rsidP="009021D7">
      <w:pPr>
        <w:spacing w:line="300" w:lineRule="exact"/>
        <w:jc w:val="left"/>
        <w:rPr>
          <w:rFonts w:ascii="ＭＳ 明朝" w:hAnsi="ＭＳ 明朝"/>
          <w:szCs w:val="21"/>
        </w:rPr>
      </w:pPr>
      <w:r w:rsidRPr="002C271A">
        <w:rPr>
          <w:rFonts w:ascii="ＭＳ 明朝" w:hAnsi="ＭＳ 明朝" w:hint="eastAsia"/>
          <w:szCs w:val="21"/>
        </w:rPr>
        <w:t>5</w:t>
      </w:r>
      <w:r w:rsidR="001855D1" w:rsidRPr="002C271A">
        <w:rPr>
          <w:rFonts w:ascii="ＭＳ 明朝" w:hAnsi="ＭＳ 明朝" w:hint="eastAsia"/>
          <w:szCs w:val="21"/>
        </w:rPr>
        <w:t xml:space="preserve">．通信教育受講料　　　</w:t>
      </w:r>
      <w:r w:rsidR="00F12441" w:rsidRPr="002C271A">
        <w:rPr>
          <w:rFonts w:ascii="ＭＳ 明朝" w:hAnsi="ＭＳ 明朝"/>
          <w:szCs w:val="21"/>
        </w:rPr>
        <w:t>3</w:t>
      </w:r>
      <w:r w:rsidR="002C271A" w:rsidRPr="002C271A">
        <w:rPr>
          <w:rFonts w:ascii="ＭＳ 明朝" w:hAnsi="ＭＳ 明朝" w:hint="eastAsia"/>
          <w:szCs w:val="21"/>
        </w:rPr>
        <w:t>1</w:t>
      </w:r>
      <w:r w:rsidR="001855D1" w:rsidRPr="002C271A">
        <w:rPr>
          <w:rFonts w:ascii="ＭＳ 明朝" w:hAnsi="ＭＳ 明朝"/>
          <w:szCs w:val="21"/>
        </w:rPr>
        <w:t>,</w:t>
      </w:r>
      <w:r w:rsidR="002C271A" w:rsidRPr="002C271A">
        <w:rPr>
          <w:rFonts w:ascii="ＭＳ 明朝" w:hAnsi="ＭＳ 明朝" w:hint="eastAsia"/>
          <w:szCs w:val="21"/>
        </w:rPr>
        <w:t>9</w:t>
      </w:r>
      <w:r w:rsidR="00E63C9B" w:rsidRPr="002C271A">
        <w:rPr>
          <w:rFonts w:ascii="ＭＳ 明朝" w:hAnsi="ＭＳ 明朝"/>
          <w:szCs w:val="21"/>
        </w:rPr>
        <w:t>00</w:t>
      </w:r>
      <w:r w:rsidR="001855D1" w:rsidRPr="002C271A">
        <w:rPr>
          <w:rFonts w:ascii="ＭＳ 明朝" w:hAnsi="ＭＳ 明朝" w:hint="eastAsia"/>
          <w:szCs w:val="21"/>
        </w:rPr>
        <w:t>円</w:t>
      </w:r>
      <w:r w:rsidR="002C271A" w:rsidRPr="002C271A">
        <w:rPr>
          <w:rFonts w:ascii="ＭＳ 明朝" w:hAnsi="ＭＳ 明朝" w:hint="eastAsia"/>
          <w:szCs w:val="21"/>
        </w:rPr>
        <w:t>※</w:t>
      </w:r>
      <w:r w:rsidR="001855D1" w:rsidRPr="002C271A">
        <w:rPr>
          <w:rFonts w:ascii="ＭＳ 明朝" w:hAnsi="ＭＳ 明朝" w:hint="eastAsia"/>
          <w:szCs w:val="21"/>
        </w:rPr>
        <w:t>（消費税込み。教材・添削料を含む）</w:t>
      </w:r>
    </w:p>
    <w:p w14:paraId="26BD4DB2" w14:textId="77777777" w:rsidR="00582C8B" w:rsidRPr="002C271A" w:rsidRDefault="00582C8B" w:rsidP="009021D7">
      <w:pPr>
        <w:spacing w:line="300" w:lineRule="exact"/>
        <w:ind w:leftChars="149" w:left="317"/>
        <w:rPr>
          <w:rFonts w:ascii="ＭＳ 明朝" w:hAnsi="ＭＳ 明朝"/>
          <w:szCs w:val="21"/>
        </w:rPr>
      </w:pPr>
      <w:r w:rsidRPr="002C271A">
        <w:rPr>
          <w:rFonts w:ascii="ＭＳ 明朝" w:hAnsi="ＭＳ 明朝" w:hint="eastAsia"/>
          <w:szCs w:val="21"/>
        </w:rPr>
        <w:t xml:space="preserve">受講料は、郵便振替口座：00180-5-35672番 </w:t>
      </w:r>
      <w:r w:rsidR="008263DA" w:rsidRPr="002C271A">
        <w:rPr>
          <w:rFonts w:ascii="ＭＳ 明朝" w:hAnsi="ＭＳ 明朝" w:hint="eastAsia"/>
          <w:szCs w:val="21"/>
        </w:rPr>
        <w:t xml:space="preserve">　</w:t>
      </w:r>
      <w:r w:rsidRPr="002C271A">
        <w:rPr>
          <w:rFonts w:ascii="ＭＳ 明朝" w:hAnsi="ＭＳ 明朝" w:hint="eastAsia"/>
          <w:szCs w:val="21"/>
        </w:rPr>
        <w:t>(</w:t>
      </w:r>
      <w:r w:rsidR="008C2E56" w:rsidRPr="002C271A">
        <w:rPr>
          <w:rFonts w:ascii="ＭＳ 明朝" w:hAnsi="ＭＳ 明朝" w:hint="eastAsia"/>
          <w:szCs w:val="21"/>
        </w:rPr>
        <w:t>公</w:t>
      </w:r>
      <w:r w:rsidRPr="002C271A">
        <w:rPr>
          <w:rFonts w:ascii="ＭＳ 明朝" w:hAnsi="ＭＳ 明朝" w:hint="eastAsia"/>
          <w:szCs w:val="21"/>
        </w:rPr>
        <w:t>社)日本実験動物協会宛にお振</w:t>
      </w:r>
      <w:r w:rsidR="00755B61" w:rsidRPr="002C271A">
        <w:rPr>
          <w:rFonts w:ascii="ＭＳ 明朝" w:hAnsi="ＭＳ 明朝" w:hint="eastAsia"/>
          <w:szCs w:val="21"/>
        </w:rPr>
        <w:t>り</w:t>
      </w:r>
      <w:r w:rsidRPr="002C271A">
        <w:rPr>
          <w:rFonts w:ascii="ＭＳ 明朝" w:hAnsi="ＭＳ 明朝" w:hint="eastAsia"/>
          <w:szCs w:val="21"/>
        </w:rPr>
        <w:t>込み</w:t>
      </w:r>
      <w:r w:rsidR="00755B61" w:rsidRPr="002C271A">
        <w:rPr>
          <w:rFonts w:ascii="ＭＳ 明朝" w:hAnsi="ＭＳ 明朝" w:hint="eastAsia"/>
          <w:szCs w:val="21"/>
        </w:rPr>
        <w:t>ください</w:t>
      </w:r>
      <w:r w:rsidRPr="002C271A">
        <w:rPr>
          <w:rFonts w:ascii="ＭＳ 明朝" w:hAnsi="ＭＳ 明朝" w:hint="eastAsia"/>
          <w:szCs w:val="21"/>
        </w:rPr>
        <w:t>。</w:t>
      </w:r>
    </w:p>
    <w:p w14:paraId="475A6E0B" w14:textId="546C60E3" w:rsidR="00442569" w:rsidRPr="002C271A" w:rsidRDefault="00F12441" w:rsidP="009021D7">
      <w:pPr>
        <w:spacing w:line="300" w:lineRule="exact"/>
        <w:ind w:leftChars="149" w:left="530" w:hangingChars="100" w:hanging="213"/>
        <w:rPr>
          <w:rFonts w:ascii="ＭＳ 明朝" w:hAnsi="ＭＳ 明朝"/>
          <w:szCs w:val="21"/>
        </w:rPr>
      </w:pPr>
      <w:r w:rsidRPr="002C271A">
        <w:rPr>
          <w:rFonts w:ascii="ＭＳ 明朝" w:hAnsi="ＭＳ 明朝" w:hint="eastAsia"/>
          <w:szCs w:val="21"/>
        </w:rPr>
        <w:t>※入門編</w:t>
      </w:r>
      <w:r w:rsidR="00503733" w:rsidRPr="002C271A">
        <w:rPr>
          <w:rFonts w:ascii="ＭＳ 明朝" w:hAnsi="ＭＳ 明朝"/>
          <w:szCs w:val="21"/>
        </w:rPr>
        <w:t xml:space="preserve"> </w:t>
      </w:r>
      <w:r w:rsidR="00503733" w:rsidRPr="002C271A">
        <w:rPr>
          <w:rFonts w:ascii="ＭＳ 明朝" w:hAnsi="ＭＳ 明朝" w:hint="eastAsia"/>
          <w:szCs w:val="21"/>
          <w:u w:val="thick"/>
        </w:rPr>
        <w:t>増補改訂版</w:t>
      </w:r>
      <w:r w:rsidR="00B56530" w:rsidRPr="002C271A">
        <w:rPr>
          <w:rFonts w:ascii="ＭＳ 明朝" w:hAnsi="ＭＳ 明朝" w:hint="eastAsia"/>
          <w:szCs w:val="21"/>
          <w:u w:val="thick"/>
        </w:rPr>
        <w:t>（第</w:t>
      </w:r>
      <w:r w:rsidR="004037A3" w:rsidRPr="002C271A">
        <w:rPr>
          <w:rFonts w:ascii="ＭＳ 明朝" w:hAnsi="ＭＳ 明朝" w:hint="eastAsia"/>
          <w:szCs w:val="21"/>
          <w:u w:val="thick"/>
        </w:rPr>
        <w:t>三</w:t>
      </w:r>
      <w:r w:rsidR="00B56530" w:rsidRPr="002C271A">
        <w:rPr>
          <w:rFonts w:ascii="ＭＳ 明朝" w:hAnsi="ＭＳ 明朝" w:hint="eastAsia"/>
          <w:szCs w:val="21"/>
          <w:u w:val="thick"/>
        </w:rPr>
        <w:t>刷）</w:t>
      </w:r>
      <w:r w:rsidR="00380DFF" w:rsidRPr="002C271A">
        <w:rPr>
          <w:rFonts w:ascii="ＭＳ 明朝" w:hAnsi="ＭＳ 明朝" w:hint="eastAsia"/>
          <w:szCs w:val="21"/>
        </w:rPr>
        <w:t>が</w:t>
      </w:r>
      <w:r w:rsidRPr="002C271A">
        <w:rPr>
          <w:rFonts w:ascii="ＭＳ 明朝" w:hAnsi="ＭＳ 明朝" w:hint="eastAsia"/>
          <w:szCs w:val="21"/>
        </w:rPr>
        <w:t>不要の方は</w:t>
      </w:r>
      <w:r w:rsidR="00B56032" w:rsidRPr="002C271A">
        <w:rPr>
          <w:rFonts w:ascii="ＭＳ 明朝" w:hAnsi="ＭＳ 明朝" w:hint="eastAsia"/>
          <w:szCs w:val="21"/>
        </w:rPr>
        <w:t>受講料が変わりますので、お</w:t>
      </w:r>
      <w:r w:rsidR="002D065A" w:rsidRPr="002C271A">
        <w:rPr>
          <w:rFonts w:ascii="ＭＳ 明朝" w:hAnsi="ＭＳ 明朝" w:hint="eastAsia"/>
          <w:szCs w:val="21"/>
        </w:rPr>
        <w:t>振り込み前に</w:t>
      </w:r>
      <w:r w:rsidRPr="002C271A">
        <w:rPr>
          <w:rFonts w:ascii="ＭＳ 明朝" w:hAnsi="ＭＳ 明朝" w:hint="eastAsia"/>
          <w:szCs w:val="21"/>
        </w:rPr>
        <w:t>当</w:t>
      </w:r>
      <w:r w:rsidR="004E3A06" w:rsidRPr="002C271A">
        <w:rPr>
          <w:rFonts w:ascii="ＭＳ 明朝" w:hAnsi="ＭＳ 明朝" w:hint="eastAsia"/>
          <w:szCs w:val="21"/>
        </w:rPr>
        <w:t>協会</w:t>
      </w:r>
      <w:r w:rsidR="00B56032" w:rsidRPr="002C271A">
        <w:rPr>
          <w:rFonts w:ascii="ＭＳ 明朝" w:hAnsi="ＭＳ 明朝" w:hint="eastAsia"/>
          <w:szCs w:val="21"/>
        </w:rPr>
        <w:t>へご相談ください</w:t>
      </w:r>
      <w:r w:rsidR="00442569" w:rsidRPr="002C271A">
        <w:rPr>
          <w:rFonts w:ascii="ＭＳ 明朝" w:hAnsi="ＭＳ 明朝" w:hint="eastAsia"/>
          <w:szCs w:val="21"/>
        </w:rPr>
        <w:t>（申込書</w:t>
      </w:r>
      <w:r w:rsidR="00B56032" w:rsidRPr="002C271A">
        <w:rPr>
          <w:rFonts w:ascii="ＭＳ 明朝" w:hAnsi="ＭＳ 明朝" w:hint="eastAsia"/>
          <w:szCs w:val="21"/>
        </w:rPr>
        <w:t>の注2</w:t>
      </w:r>
      <w:r w:rsidR="00442569" w:rsidRPr="002C271A">
        <w:rPr>
          <w:rFonts w:ascii="ＭＳ 明朝" w:hAnsi="ＭＳ 明朝" w:hint="eastAsia"/>
          <w:szCs w:val="21"/>
        </w:rPr>
        <w:t>を参照ください）。</w:t>
      </w:r>
      <w:r w:rsidR="002C271A" w:rsidRPr="002C271A">
        <w:rPr>
          <w:rFonts w:ascii="ＭＳ 明朝" w:hAnsi="ＭＳ 明朝" w:hint="eastAsia"/>
          <w:szCs w:val="21"/>
          <w:u w:val="single"/>
        </w:rPr>
        <w:t>また、期限を過ぎ</w:t>
      </w:r>
      <w:r w:rsidR="00DB5A6A">
        <w:rPr>
          <w:rFonts w:ascii="ＭＳ 明朝" w:hAnsi="ＭＳ 明朝" w:hint="eastAsia"/>
          <w:szCs w:val="21"/>
          <w:u w:val="single"/>
        </w:rPr>
        <w:t>た申し込みの</w:t>
      </w:r>
      <w:r w:rsidR="002C271A" w:rsidRPr="002C271A">
        <w:rPr>
          <w:rFonts w:ascii="ＭＳ 明朝" w:hAnsi="ＭＳ 明朝" w:hint="eastAsia"/>
          <w:szCs w:val="21"/>
          <w:u w:val="single"/>
        </w:rPr>
        <w:t>場合には受講料</w:t>
      </w:r>
      <w:r w:rsidR="00DB5A6A">
        <w:rPr>
          <w:rFonts w:ascii="ＭＳ 明朝" w:hAnsi="ＭＳ 明朝" w:hint="eastAsia"/>
          <w:szCs w:val="21"/>
          <w:u w:val="single"/>
        </w:rPr>
        <w:t>を</w:t>
      </w:r>
      <w:r w:rsidR="002C271A" w:rsidRPr="002C271A">
        <w:rPr>
          <w:rFonts w:ascii="ＭＳ 明朝" w:hAnsi="ＭＳ 明朝" w:hint="eastAsia"/>
          <w:szCs w:val="21"/>
          <w:u w:val="single"/>
        </w:rPr>
        <w:t>変更することがありますのでご注意ください。</w:t>
      </w:r>
    </w:p>
    <w:p w14:paraId="733C87AA" w14:textId="77777777" w:rsidR="00EB017A" w:rsidRPr="002C271A" w:rsidRDefault="00EB017A" w:rsidP="009021D7">
      <w:pPr>
        <w:spacing w:line="300" w:lineRule="exact"/>
        <w:ind w:left="846" w:hangingChars="398" w:hanging="846"/>
      </w:pPr>
    </w:p>
    <w:p w14:paraId="742D85A2" w14:textId="1B552486" w:rsidR="00524387" w:rsidRPr="002C271A" w:rsidRDefault="00524387" w:rsidP="009021D7">
      <w:pPr>
        <w:spacing w:line="300" w:lineRule="exact"/>
        <w:ind w:left="846" w:hangingChars="398" w:hanging="846"/>
        <w:rPr>
          <w:rFonts w:ascii="ＭＳ 明朝" w:hAnsi="ＭＳ 明朝"/>
          <w:szCs w:val="21"/>
        </w:rPr>
      </w:pPr>
      <w:r w:rsidRPr="002C271A">
        <w:rPr>
          <w:rFonts w:hint="eastAsia"/>
        </w:rPr>
        <w:t>備考：①</w:t>
      </w:r>
      <w:r w:rsidR="00B710E6">
        <w:rPr>
          <w:rFonts w:hint="eastAsia"/>
        </w:rPr>
        <w:t>令和</w:t>
      </w:r>
      <w:r w:rsidR="00B710E6" w:rsidRPr="00B710E6">
        <w:rPr>
          <w:rFonts w:ascii="ＭＳ 明朝" w:hAnsi="ＭＳ 明朝" w:hint="eastAsia"/>
        </w:rPr>
        <w:t>8</w:t>
      </w:r>
      <w:r w:rsidRPr="002C271A">
        <w:rPr>
          <w:rFonts w:ascii="ＭＳ 明朝" w:hAnsi="ＭＳ 明朝" w:hint="eastAsia"/>
          <w:szCs w:val="21"/>
        </w:rPr>
        <w:t>年度の2級技術者</w:t>
      </w:r>
      <w:r w:rsidR="00E42A51" w:rsidRPr="002C271A">
        <w:rPr>
          <w:rFonts w:ascii="ＭＳ 明朝" w:hAnsi="ＭＳ 明朝" w:hint="eastAsia"/>
          <w:szCs w:val="21"/>
        </w:rPr>
        <w:t>資格</w:t>
      </w:r>
      <w:r w:rsidRPr="002C271A">
        <w:rPr>
          <w:rFonts w:ascii="ＭＳ 明朝" w:hAnsi="ＭＳ 明朝" w:hint="eastAsia"/>
          <w:szCs w:val="21"/>
        </w:rPr>
        <w:t>認定試験は、学科は8月</w:t>
      </w:r>
      <w:r w:rsidR="00B56530" w:rsidRPr="002C271A">
        <w:rPr>
          <w:rFonts w:ascii="ＭＳ 明朝" w:hAnsi="ＭＳ 明朝" w:hint="eastAsia"/>
          <w:szCs w:val="21"/>
        </w:rPr>
        <w:t>上</w:t>
      </w:r>
      <w:r w:rsidR="00B56032" w:rsidRPr="002C271A">
        <w:rPr>
          <w:rFonts w:ascii="ＭＳ 明朝" w:hAnsi="ＭＳ 明朝" w:hint="eastAsia"/>
          <w:szCs w:val="21"/>
        </w:rPr>
        <w:t>旬</w:t>
      </w:r>
      <w:r w:rsidRPr="002C271A">
        <w:rPr>
          <w:rFonts w:ascii="ＭＳ 明朝" w:hAnsi="ＭＳ 明朝" w:hint="eastAsia"/>
          <w:szCs w:val="21"/>
        </w:rPr>
        <w:t>、</w:t>
      </w:r>
      <w:r w:rsidR="00E42A51" w:rsidRPr="002C271A">
        <w:rPr>
          <w:rFonts w:ascii="ＭＳ 明朝" w:hAnsi="ＭＳ 明朝" w:hint="eastAsia"/>
          <w:szCs w:val="21"/>
        </w:rPr>
        <w:t>実技</w:t>
      </w:r>
      <w:r w:rsidRPr="002C271A">
        <w:rPr>
          <w:rFonts w:ascii="ＭＳ 明朝" w:hAnsi="ＭＳ 明朝" w:hint="eastAsia"/>
          <w:szCs w:val="21"/>
        </w:rPr>
        <w:t>は1</w:t>
      </w:r>
      <w:r w:rsidR="00273BA0" w:rsidRPr="002C271A">
        <w:rPr>
          <w:rFonts w:ascii="ＭＳ 明朝" w:hAnsi="ＭＳ 明朝"/>
          <w:szCs w:val="21"/>
        </w:rPr>
        <w:t>1</w:t>
      </w:r>
      <w:r w:rsidRPr="002C271A">
        <w:rPr>
          <w:rFonts w:ascii="ＭＳ 明朝" w:hAnsi="ＭＳ 明朝" w:hint="eastAsia"/>
          <w:szCs w:val="21"/>
        </w:rPr>
        <w:t>月下旬の予定です。</w:t>
      </w:r>
    </w:p>
    <w:p w14:paraId="116C81E1" w14:textId="77777777" w:rsidR="0057221A" w:rsidRPr="002C271A" w:rsidRDefault="0057221A" w:rsidP="009021D7">
      <w:pPr>
        <w:spacing w:line="300" w:lineRule="exact"/>
        <w:ind w:left="846" w:hangingChars="398" w:hanging="846"/>
        <w:jc w:val="right"/>
        <w:rPr>
          <w:rFonts w:ascii="ＭＳ 明朝" w:hAnsi="ＭＳ 明朝"/>
          <w:szCs w:val="21"/>
        </w:rPr>
      </w:pPr>
      <w:r w:rsidRPr="002C271A">
        <w:rPr>
          <w:rFonts w:ascii="ＭＳ 明朝" w:hAnsi="ＭＳ 明朝" w:hint="eastAsia"/>
          <w:szCs w:val="21"/>
        </w:rPr>
        <w:t>（受験資格：高卒相当以上</w:t>
      </w:r>
      <w:r w:rsidR="00056796" w:rsidRPr="002C271A">
        <w:rPr>
          <w:rFonts w:ascii="ＭＳ 明朝" w:hAnsi="ＭＳ 明朝" w:hint="eastAsia"/>
          <w:szCs w:val="21"/>
        </w:rPr>
        <w:t>の学歴</w:t>
      </w:r>
      <w:r w:rsidRPr="002C271A">
        <w:rPr>
          <w:rFonts w:ascii="ＭＳ 明朝" w:hAnsi="ＭＳ 明朝" w:hint="eastAsia"/>
          <w:szCs w:val="21"/>
        </w:rPr>
        <w:t>、</w:t>
      </w:r>
      <w:r w:rsidR="00056796" w:rsidRPr="002C271A">
        <w:rPr>
          <w:rFonts w:ascii="ＭＳ 明朝" w:hAnsi="ＭＳ 明朝" w:hint="eastAsia"/>
          <w:szCs w:val="21"/>
        </w:rPr>
        <w:t>実験動物に関する</w:t>
      </w:r>
      <w:r w:rsidRPr="002C271A">
        <w:rPr>
          <w:rFonts w:ascii="ＭＳ 明朝" w:hAnsi="ＭＳ 明朝" w:hint="eastAsia"/>
          <w:szCs w:val="21"/>
        </w:rPr>
        <w:t>実務経験が</w:t>
      </w:r>
      <w:r w:rsidR="00823424" w:rsidRPr="002C271A">
        <w:rPr>
          <w:rFonts w:ascii="ＭＳ 明朝" w:hAnsi="ＭＳ 明朝" w:hint="eastAsia"/>
          <w:szCs w:val="21"/>
        </w:rPr>
        <w:t>1</w:t>
      </w:r>
      <w:r w:rsidRPr="002C271A">
        <w:rPr>
          <w:rFonts w:ascii="ＭＳ 明朝" w:hAnsi="ＭＳ 明朝" w:hint="eastAsia"/>
          <w:szCs w:val="21"/>
        </w:rPr>
        <w:t>年以上</w:t>
      </w:r>
      <w:r w:rsidR="00056796" w:rsidRPr="002C271A">
        <w:rPr>
          <w:rFonts w:ascii="ＭＳ 明朝" w:hAnsi="ＭＳ 明朝" w:hint="eastAsia"/>
          <w:szCs w:val="21"/>
        </w:rPr>
        <w:t>あること</w:t>
      </w:r>
      <w:r w:rsidRPr="002C271A">
        <w:rPr>
          <w:rFonts w:ascii="ＭＳ 明朝" w:hAnsi="ＭＳ 明朝" w:hint="eastAsia"/>
          <w:szCs w:val="21"/>
        </w:rPr>
        <w:t>）</w:t>
      </w:r>
    </w:p>
    <w:p w14:paraId="0ABF491E" w14:textId="77777777" w:rsidR="001B10FE" w:rsidRPr="002C271A" w:rsidRDefault="00524387" w:rsidP="009021D7">
      <w:pPr>
        <w:spacing w:afterLines="50" w:after="152" w:line="300" w:lineRule="exact"/>
        <w:ind w:leftChars="250" w:left="745" w:hangingChars="100" w:hanging="213"/>
        <w:rPr>
          <w:rFonts w:ascii="ＭＳ 明朝" w:hAnsi="ＭＳ 明朝"/>
          <w:szCs w:val="21"/>
        </w:rPr>
      </w:pPr>
      <w:r w:rsidRPr="002C271A">
        <w:rPr>
          <w:rFonts w:hint="eastAsia"/>
        </w:rPr>
        <w:t>②</w:t>
      </w:r>
      <w:r w:rsidR="0085252B" w:rsidRPr="002C271A">
        <w:rPr>
          <w:rFonts w:ascii="ＭＳ 明朝" w:hAnsi="ＭＳ 明朝" w:hint="eastAsia"/>
          <w:szCs w:val="21"/>
        </w:rPr>
        <w:t>スクーリング</w:t>
      </w:r>
      <w:r w:rsidR="004A3F99" w:rsidRPr="002C271A">
        <w:rPr>
          <w:rFonts w:ascii="ＭＳ 明朝" w:hAnsi="ＭＳ 明朝" w:hint="eastAsia"/>
          <w:szCs w:val="21"/>
        </w:rPr>
        <w:t>については</w:t>
      </w:r>
      <w:r w:rsidR="0057221A" w:rsidRPr="002C271A">
        <w:rPr>
          <w:rFonts w:ascii="ＭＳ 明朝" w:hAnsi="ＭＳ 明朝" w:hint="eastAsia"/>
          <w:szCs w:val="21"/>
        </w:rPr>
        <w:t>6月に</w:t>
      </w:r>
      <w:r w:rsidR="0085252B" w:rsidRPr="002C271A">
        <w:rPr>
          <w:rFonts w:ascii="ＭＳ 明朝" w:hAnsi="ＭＳ 明朝" w:hint="eastAsia"/>
          <w:szCs w:val="21"/>
        </w:rPr>
        <w:t>ご案内</w:t>
      </w:r>
      <w:r w:rsidR="001E3437" w:rsidRPr="002C271A">
        <w:rPr>
          <w:rFonts w:ascii="ＭＳ 明朝" w:hAnsi="ＭＳ 明朝" w:hint="eastAsia"/>
          <w:szCs w:val="21"/>
        </w:rPr>
        <w:t>します</w:t>
      </w:r>
      <w:r w:rsidR="0057221A" w:rsidRPr="002C271A">
        <w:rPr>
          <w:rFonts w:ascii="ＭＳ 明朝" w:hAnsi="ＭＳ 明朝" w:hint="eastAsia"/>
          <w:szCs w:val="21"/>
        </w:rPr>
        <w:t>（</w:t>
      </w:r>
      <w:r w:rsidR="00220C37" w:rsidRPr="002C271A">
        <w:rPr>
          <w:rFonts w:hint="eastAsia"/>
        </w:rPr>
        <w:t>別途料金</w:t>
      </w:r>
      <w:r w:rsidR="00F12441" w:rsidRPr="002C271A">
        <w:rPr>
          <w:rFonts w:hint="eastAsia"/>
        </w:rPr>
        <w:t>が必要</w:t>
      </w:r>
      <w:r w:rsidR="0057221A" w:rsidRPr="002C271A">
        <w:rPr>
          <w:rFonts w:hint="eastAsia"/>
        </w:rPr>
        <w:t>となります）</w:t>
      </w:r>
      <w:r w:rsidR="00220C37" w:rsidRPr="002C271A">
        <w:rPr>
          <w:rFonts w:hint="eastAsia"/>
        </w:rPr>
        <w:t>。</w:t>
      </w:r>
      <w:r w:rsidR="00B56530" w:rsidRPr="002C271A">
        <w:rPr>
          <w:rFonts w:ascii="ＭＳ 明朝" w:hAnsi="ＭＳ 明朝" w:hint="eastAsia"/>
        </w:rPr>
        <w:t>8</w:t>
      </w:r>
      <w:r w:rsidR="00B56530" w:rsidRPr="002C271A">
        <w:rPr>
          <w:rFonts w:hint="eastAsia"/>
        </w:rPr>
        <w:t>月下旬の土日に開催</w:t>
      </w:r>
      <w:r w:rsidR="001269BC" w:rsidRPr="002C271A">
        <w:rPr>
          <w:rFonts w:hint="eastAsia"/>
        </w:rPr>
        <w:t>予定です</w:t>
      </w:r>
      <w:r w:rsidR="00B56530" w:rsidRPr="002C271A">
        <w:rPr>
          <w:rFonts w:hint="eastAsia"/>
        </w:rPr>
        <w:t>（東京・京都）。希望者は全員受講できますが、修了試験は</w:t>
      </w:r>
      <w:r w:rsidR="00DE5D91" w:rsidRPr="002C271A">
        <w:rPr>
          <w:rFonts w:hint="eastAsia"/>
        </w:rPr>
        <w:t>当該</w:t>
      </w:r>
      <w:r w:rsidR="00B56530" w:rsidRPr="002C271A">
        <w:rPr>
          <w:rFonts w:hint="eastAsia"/>
        </w:rPr>
        <w:t>年度</w:t>
      </w:r>
      <w:r w:rsidR="00B56530" w:rsidRPr="002C271A">
        <w:rPr>
          <w:rFonts w:ascii="ＭＳ 明朝" w:hAnsi="ＭＳ 明朝" w:hint="eastAsia"/>
        </w:rPr>
        <w:t>2</w:t>
      </w:r>
      <w:r w:rsidR="00B56530" w:rsidRPr="002C271A">
        <w:rPr>
          <w:rFonts w:hint="eastAsia"/>
        </w:rPr>
        <w:t>級技術者試験受験者で</w:t>
      </w:r>
      <w:r w:rsidR="00BC2FB8" w:rsidRPr="002C271A">
        <w:rPr>
          <w:rFonts w:hint="eastAsia"/>
        </w:rPr>
        <w:t>す。</w:t>
      </w:r>
      <w:r w:rsidR="00B56530" w:rsidRPr="002C271A">
        <w:rPr>
          <w:rFonts w:hint="eastAsia"/>
        </w:rPr>
        <w:t>本修了試験合格者は</w:t>
      </w:r>
      <w:r w:rsidR="00B56530" w:rsidRPr="002C271A">
        <w:rPr>
          <w:rFonts w:ascii="ＭＳ 明朝" w:hAnsi="ＭＳ 明朝" w:hint="eastAsia"/>
        </w:rPr>
        <w:t>2</w:t>
      </w:r>
      <w:r w:rsidR="00B56530" w:rsidRPr="002C271A">
        <w:rPr>
          <w:rFonts w:hint="eastAsia"/>
        </w:rPr>
        <w:t>級試験において実技試験が免除されます。</w:t>
      </w:r>
    </w:p>
    <w:p w14:paraId="6764B619" w14:textId="77777777" w:rsidR="00EB017A" w:rsidRPr="002C271A" w:rsidRDefault="00EB017A" w:rsidP="009021D7">
      <w:pPr>
        <w:spacing w:line="300" w:lineRule="exact"/>
        <w:ind w:firstLineChars="100" w:firstLine="213"/>
        <w:rPr>
          <w:rFonts w:ascii="ＭＳ 明朝" w:hAnsi="ＭＳ 明朝"/>
          <w:szCs w:val="21"/>
        </w:rPr>
      </w:pPr>
      <w:r w:rsidRPr="002C271A">
        <w:rPr>
          <w:rFonts w:ascii="ＭＳ 明朝" w:hAnsi="ＭＳ 明朝" w:hint="eastAsia"/>
          <w:szCs w:val="21"/>
        </w:rPr>
        <w:t>通信教育</w:t>
      </w:r>
      <w:r w:rsidR="00BB4265" w:rsidRPr="002C271A">
        <w:rPr>
          <w:rFonts w:ascii="ＭＳ 明朝" w:hAnsi="ＭＳ 明朝" w:hint="eastAsia"/>
          <w:szCs w:val="21"/>
        </w:rPr>
        <w:t>申込書送付先</w:t>
      </w:r>
      <w:r w:rsidR="00B56032" w:rsidRPr="002C271A">
        <w:rPr>
          <w:rFonts w:ascii="ＭＳ 明朝" w:hAnsi="ＭＳ 明朝" w:hint="eastAsia"/>
          <w:szCs w:val="21"/>
        </w:rPr>
        <w:t>：</w:t>
      </w:r>
    </w:p>
    <w:p w14:paraId="1DAAD1BF" w14:textId="77777777" w:rsidR="00BB4265" w:rsidRPr="002C271A" w:rsidRDefault="00BB4265" w:rsidP="009021D7">
      <w:pPr>
        <w:spacing w:line="300" w:lineRule="exact"/>
        <w:ind w:firstLineChars="100" w:firstLine="213"/>
        <w:jc w:val="right"/>
        <w:rPr>
          <w:rFonts w:ascii="ＭＳ 明朝" w:hAnsi="ＭＳ 明朝"/>
          <w:szCs w:val="21"/>
        </w:rPr>
      </w:pPr>
      <w:r w:rsidRPr="002C271A">
        <w:rPr>
          <w:rFonts w:ascii="ＭＳ 明朝" w:hAnsi="ＭＳ 明朝" w:hint="eastAsia"/>
          <w:szCs w:val="21"/>
        </w:rPr>
        <w:t>〒101-00</w:t>
      </w:r>
      <w:r w:rsidR="00B00465" w:rsidRPr="002C271A">
        <w:rPr>
          <w:rFonts w:ascii="ＭＳ 明朝" w:hAnsi="ＭＳ 明朝" w:hint="eastAsia"/>
          <w:szCs w:val="21"/>
        </w:rPr>
        <w:t>51</w:t>
      </w:r>
      <w:r w:rsidRPr="002C271A">
        <w:rPr>
          <w:rFonts w:ascii="ＭＳ 明朝" w:hAnsi="ＭＳ 明朝" w:hint="eastAsia"/>
          <w:szCs w:val="21"/>
        </w:rPr>
        <w:t>東京都千代田区</w:t>
      </w:r>
      <w:r w:rsidR="001E3437" w:rsidRPr="002C271A">
        <w:rPr>
          <w:rFonts w:ascii="ＭＳ 明朝" w:hAnsi="ＭＳ 明朝" w:hint="eastAsia"/>
          <w:szCs w:val="21"/>
        </w:rPr>
        <w:t>神田神保町3-2-5　九段ロイヤルビル502</w:t>
      </w:r>
      <w:r w:rsidR="00F12441" w:rsidRPr="002C271A">
        <w:rPr>
          <w:rFonts w:ascii="ＭＳ 明朝" w:hAnsi="ＭＳ 明朝" w:hint="eastAsia"/>
          <w:szCs w:val="21"/>
        </w:rPr>
        <w:t>号室</w:t>
      </w:r>
    </w:p>
    <w:p w14:paraId="3D3D5F1C" w14:textId="77777777" w:rsidR="007119B9" w:rsidRPr="002C271A" w:rsidRDefault="008C2E56" w:rsidP="009021D7">
      <w:pPr>
        <w:spacing w:line="300" w:lineRule="exact"/>
        <w:jc w:val="right"/>
        <w:rPr>
          <w:rFonts w:ascii="ＭＳ 明朝" w:hAnsi="ＭＳ 明朝"/>
          <w:szCs w:val="21"/>
        </w:rPr>
      </w:pPr>
      <w:r w:rsidRPr="002C271A">
        <w:rPr>
          <w:rFonts w:ascii="ＭＳ 明朝" w:hAnsi="ＭＳ 明朝" w:hint="eastAsia"/>
          <w:szCs w:val="21"/>
        </w:rPr>
        <w:t>公益</w:t>
      </w:r>
      <w:r w:rsidR="00BB4265" w:rsidRPr="002C271A">
        <w:rPr>
          <w:rFonts w:ascii="ＭＳ 明朝" w:hAnsi="ＭＳ 明朝" w:hint="eastAsia"/>
          <w:szCs w:val="21"/>
        </w:rPr>
        <w:t>社団法人日本実験動物協会</w:t>
      </w:r>
    </w:p>
    <w:p w14:paraId="76767D06" w14:textId="77777777" w:rsidR="00A43665" w:rsidRPr="002C271A" w:rsidRDefault="0057221A" w:rsidP="009021D7">
      <w:pPr>
        <w:spacing w:line="300" w:lineRule="exact"/>
        <w:ind w:rightChars="-133" w:right="-283" w:firstLineChars="1232" w:firstLine="2620"/>
        <w:rPr>
          <w:rFonts w:ascii="ＭＳ 明朝" w:hAnsi="ＭＳ 明朝"/>
          <w:szCs w:val="21"/>
        </w:rPr>
      </w:pPr>
      <w:r w:rsidRPr="002C271A">
        <w:rPr>
          <w:rFonts w:ascii="ＭＳ 明朝" w:hAnsi="ＭＳ 明朝" w:hint="eastAsia"/>
          <w:szCs w:val="21"/>
        </w:rPr>
        <w:t>TEL</w:t>
      </w:r>
      <w:r w:rsidR="00BB4265" w:rsidRPr="002C271A">
        <w:rPr>
          <w:rFonts w:ascii="ＭＳ 明朝" w:hAnsi="ＭＳ 明朝" w:hint="eastAsia"/>
          <w:szCs w:val="21"/>
        </w:rPr>
        <w:t xml:space="preserve">  </w:t>
      </w:r>
      <w:r w:rsidR="001E3437" w:rsidRPr="002C271A">
        <w:rPr>
          <w:rFonts w:ascii="ＭＳ 明朝" w:hAnsi="ＭＳ 明朝" w:hint="eastAsia"/>
          <w:szCs w:val="21"/>
        </w:rPr>
        <w:t>03-5215-2231</w:t>
      </w:r>
      <w:r w:rsidR="0067060C" w:rsidRPr="002C271A">
        <w:rPr>
          <w:rFonts w:ascii="ＭＳ 明朝" w:hAnsi="ＭＳ 明朝" w:hint="eastAsia"/>
          <w:szCs w:val="21"/>
        </w:rPr>
        <w:t>（平日</w:t>
      </w:r>
      <w:r w:rsidR="001269BC" w:rsidRPr="002C271A">
        <w:rPr>
          <w:rFonts w:ascii="ＭＳ 明朝" w:hAnsi="ＭＳ 明朝"/>
          <w:szCs w:val="21"/>
        </w:rPr>
        <w:t>10</w:t>
      </w:r>
      <w:r w:rsidR="0067060C" w:rsidRPr="002C271A">
        <w:rPr>
          <w:rFonts w:ascii="ＭＳ 明朝" w:hAnsi="ＭＳ 明朝" w:hint="eastAsia"/>
          <w:szCs w:val="21"/>
        </w:rPr>
        <w:t>:</w:t>
      </w:r>
      <w:r w:rsidR="001269BC" w:rsidRPr="002C271A">
        <w:rPr>
          <w:rFonts w:ascii="ＭＳ 明朝" w:hAnsi="ＭＳ 明朝"/>
          <w:szCs w:val="21"/>
        </w:rPr>
        <w:t>0</w:t>
      </w:r>
      <w:r w:rsidR="0067060C" w:rsidRPr="002C271A">
        <w:rPr>
          <w:rFonts w:ascii="ＭＳ 明朝" w:hAnsi="ＭＳ 明朝" w:hint="eastAsia"/>
          <w:szCs w:val="21"/>
        </w:rPr>
        <w:t>0～1</w:t>
      </w:r>
      <w:r w:rsidR="001269BC" w:rsidRPr="002C271A">
        <w:rPr>
          <w:rFonts w:ascii="ＭＳ 明朝" w:hAnsi="ＭＳ 明朝"/>
          <w:szCs w:val="21"/>
        </w:rPr>
        <w:t>6</w:t>
      </w:r>
      <w:r w:rsidR="0067060C" w:rsidRPr="002C271A">
        <w:rPr>
          <w:rFonts w:ascii="ＭＳ 明朝" w:hAnsi="ＭＳ 明朝" w:hint="eastAsia"/>
          <w:szCs w:val="21"/>
        </w:rPr>
        <w:t>:</w:t>
      </w:r>
      <w:r w:rsidR="001269BC" w:rsidRPr="002C271A">
        <w:rPr>
          <w:rFonts w:ascii="ＭＳ 明朝" w:hAnsi="ＭＳ 明朝"/>
          <w:szCs w:val="21"/>
        </w:rPr>
        <w:t>0</w:t>
      </w:r>
      <w:r w:rsidR="0067060C" w:rsidRPr="002C271A">
        <w:rPr>
          <w:rFonts w:ascii="ＭＳ 明朝" w:hAnsi="ＭＳ 明朝" w:hint="eastAsia"/>
          <w:szCs w:val="21"/>
        </w:rPr>
        <w:t>0）</w:t>
      </w:r>
      <w:r w:rsidRPr="002C271A">
        <w:rPr>
          <w:rFonts w:ascii="ＭＳ 明朝" w:hAnsi="ＭＳ 明朝" w:hint="eastAsia"/>
          <w:szCs w:val="21"/>
        </w:rPr>
        <w:t xml:space="preserve">　</w:t>
      </w:r>
      <w:r w:rsidR="007119B9" w:rsidRPr="002C271A">
        <w:rPr>
          <w:rFonts w:ascii="ＭＳ 明朝" w:hAnsi="ＭＳ 明朝" w:hint="eastAsia"/>
          <w:szCs w:val="21"/>
        </w:rPr>
        <w:t xml:space="preserve">FAX  </w:t>
      </w:r>
      <w:r w:rsidR="001E3437" w:rsidRPr="002C271A">
        <w:rPr>
          <w:rFonts w:ascii="ＭＳ 明朝" w:hAnsi="ＭＳ 明朝" w:hint="eastAsia"/>
          <w:szCs w:val="21"/>
        </w:rPr>
        <w:t>03-5215-2232</w:t>
      </w:r>
    </w:p>
    <w:p w14:paraId="40B9C79F" w14:textId="77777777" w:rsidR="00C7225E" w:rsidRPr="002C271A" w:rsidRDefault="00220C37" w:rsidP="009021D7">
      <w:pPr>
        <w:spacing w:line="300" w:lineRule="exact"/>
        <w:rPr>
          <w:rFonts w:ascii="ＭＳ 明朝" w:hAnsi="ＭＳ 明朝"/>
        </w:rPr>
      </w:pPr>
      <w:r w:rsidRPr="002C271A">
        <w:rPr>
          <w:rFonts w:ascii="ＭＳ 明朝" w:hAnsi="ＭＳ 明朝" w:hint="eastAsia"/>
        </w:rPr>
        <w:lastRenderedPageBreak/>
        <w:t xml:space="preserve">　</w:t>
      </w:r>
      <w:r w:rsidR="00380DFF" w:rsidRPr="002C271A">
        <w:rPr>
          <w:rFonts w:ascii="ＭＳ 明朝" w:hAnsi="ＭＳ 明朝" w:hint="eastAsia"/>
        </w:rPr>
        <w:t>この</w:t>
      </w:r>
      <w:r w:rsidRPr="002C271A">
        <w:rPr>
          <w:rFonts w:ascii="ＭＳ 明朝" w:hAnsi="ＭＳ 明朝" w:hint="eastAsia"/>
        </w:rPr>
        <w:t>申込書はホームページにも掲載しています。http</w:t>
      </w:r>
      <w:r w:rsidR="00366A65" w:rsidRPr="002C271A">
        <w:rPr>
          <w:rFonts w:ascii="ＭＳ 明朝" w:hAnsi="ＭＳ 明朝"/>
        </w:rPr>
        <w:t>s</w:t>
      </w:r>
      <w:r w:rsidRPr="002C271A">
        <w:rPr>
          <w:rFonts w:ascii="ＭＳ 明朝" w:hAnsi="ＭＳ 明朝" w:hint="eastAsia"/>
        </w:rPr>
        <w:t>://www.nichidokyo.or.jp</w:t>
      </w:r>
    </w:p>
    <w:tbl>
      <w:tblPr>
        <w:tblW w:w="8236" w:type="dxa"/>
        <w:tblInd w:w="412" w:type="dxa"/>
        <w:tblLayout w:type="fixed"/>
        <w:tblCellMar>
          <w:left w:w="13" w:type="dxa"/>
          <w:right w:w="13" w:type="dxa"/>
        </w:tblCellMar>
        <w:tblLook w:val="0000" w:firstRow="0" w:lastRow="0" w:firstColumn="0" w:lastColumn="0" w:noHBand="0" w:noVBand="0"/>
      </w:tblPr>
      <w:tblGrid>
        <w:gridCol w:w="458"/>
        <w:gridCol w:w="1175"/>
        <w:gridCol w:w="2769"/>
        <w:gridCol w:w="1278"/>
        <w:gridCol w:w="213"/>
        <w:gridCol w:w="1278"/>
        <w:gridCol w:w="1065"/>
      </w:tblGrid>
      <w:tr w:rsidR="00677297" w:rsidRPr="002C271A" w14:paraId="5A4C305E" w14:textId="77777777" w:rsidTr="00677297">
        <w:trPr>
          <w:cantSplit/>
          <w:trHeight w:hRule="exact" w:val="709"/>
        </w:trPr>
        <w:tc>
          <w:tcPr>
            <w:tcW w:w="8236" w:type="dxa"/>
            <w:gridSpan w:val="7"/>
            <w:tcBorders>
              <w:top w:val="single" w:sz="12" w:space="0" w:color="000000"/>
              <w:left w:val="single" w:sz="12" w:space="0" w:color="000000"/>
              <w:bottom w:val="nil"/>
              <w:right w:val="single" w:sz="12" w:space="0" w:color="000000"/>
            </w:tcBorders>
          </w:tcPr>
          <w:p w14:paraId="322BEDBD" w14:textId="053C357F" w:rsidR="00677297" w:rsidRPr="002C271A" w:rsidRDefault="00E63C9B" w:rsidP="00202CD9">
            <w:pPr>
              <w:jc w:val="center"/>
              <w:rPr>
                <w:rFonts w:ascii="ＭＳ 明朝" w:hAnsi="ＭＳ 明朝"/>
                <w:b/>
                <w:sz w:val="28"/>
                <w:szCs w:val="28"/>
              </w:rPr>
            </w:pPr>
            <w:r w:rsidRPr="002C271A">
              <w:rPr>
                <w:rFonts w:ascii="ＭＳ 明朝" w:hAnsi="ＭＳ 明朝" w:hint="eastAsia"/>
                <w:b/>
                <w:sz w:val="28"/>
                <w:szCs w:val="28"/>
              </w:rPr>
              <w:t>令和</w:t>
            </w:r>
            <w:r w:rsidR="005146B6" w:rsidRPr="002C271A">
              <w:rPr>
                <w:rFonts w:ascii="ＭＳ 明朝" w:hAnsi="ＭＳ 明朝" w:hint="eastAsia"/>
                <w:b/>
                <w:sz w:val="28"/>
                <w:szCs w:val="28"/>
              </w:rPr>
              <w:t>8</w:t>
            </w:r>
            <w:r w:rsidR="00677297" w:rsidRPr="002C271A">
              <w:rPr>
                <w:rFonts w:ascii="ＭＳ 明朝" w:hAnsi="ＭＳ 明朝" w:hint="eastAsia"/>
                <w:b/>
                <w:sz w:val="28"/>
                <w:szCs w:val="28"/>
              </w:rPr>
              <w:t>年度　実験動物２級技術者通信教育申込書</w:t>
            </w:r>
          </w:p>
        </w:tc>
      </w:tr>
      <w:tr w:rsidR="00677297" w:rsidRPr="002C271A" w14:paraId="5ACA1131" w14:textId="77777777" w:rsidTr="00677297">
        <w:trPr>
          <w:cantSplit/>
          <w:trHeight w:hRule="exact" w:val="780"/>
        </w:trPr>
        <w:tc>
          <w:tcPr>
            <w:tcW w:w="1633" w:type="dxa"/>
            <w:gridSpan w:val="2"/>
            <w:tcBorders>
              <w:top w:val="single" w:sz="4" w:space="0" w:color="000000"/>
              <w:left w:val="single" w:sz="12" w:space="0" w:color="000000"/>
              <w:bottom w:val="single" w:sz="4" w:space="0" w:color="000000"/>
              <w:right w:val="single" w:sz="4" w:space="0" w:color="000000"/>
            </w:tcBorders>
          </w:tcPr>
          <w:p w14:paraId="37E875A4" w14:textId="77777777" w:rsidR="00677297" w:rsidRPr="002C271A" w:rsidRDefault="00677297" w:rsidP="00AD6F25">
            <w:pPr>
              <w:jc w:val="center"/>
              <w:rPr>
                <w:rFonts w:ascii="ＭＳ 明朝" w:hAnsi="ＭＳ 明朝"/>
              </w:rPr>
            </w:pPr>
            <w:r w:rsidRPr="002C271A">
              <w:rPr>
                <w:rFonts w:ascii="ＭＳ 明朝" w:hAnsi="ＭＳ 明朝" w:hint="eastAsia"/>
              </w:rPr>
              <w:t>ﾌﾘ     ｶﾞﾅ</w:t>
            </w:r>
          </w:p>
          <w:p w14:paraId="6BF5F934" w14:textId="77777777" w:rsidR="00677297" w:rsidRPr="002C271A" w:rsidRDefault="00677297" w:rsidP="00AD6F25">
            <w:pPr>
              <w:jc w:val="center"/>
              <w:rPr>
                <w:rFonts w:ascii="ＭＳ 明朝" w:hAnsi="ＭＳ 明朝"/>
              </w:rPr>
            </w:pPr>
            <w:r w:rsidRPr="002C271A">
              <w:rPr>
                <w:rFonts w:ascii="ＭＳ 明朝" w:hAnsi="ＭＳ 明朝" w:hint="eastAsia"/>
              </w:rPr>
              <w:t>氏  　　名</w:t>
            </w:r>
          </w:p>
        </w:tc>
        <w:tc>
          <w:tcPr>
            <w:tcW w:w="4260" w:type="dxa"/>
            <w:gridSpan w:val="3"/>
            <w:tcBorders>
              <w:top w:val="single" w:sz="4" w:space="0" w:color="000000"/>
              <w:left w:val="nil"/>
              <w:bottom w:val="single" w:sz="4" w:space="0" w:color="000000"/>
              <w:right w:val="single" w:sz="4" w:space="0" w:color="000000"/>
            </w:tcBorders>
          </w:tcPr>
          <w:p w14:paraId="56663DEB" w14:textId="77777777" w:rsidR="00677297" w:rsidRPr="002C271A" w:rsidRDefault="00677297" w:rsidP="00C30F7E">
            <w:pPr>
              <w:rPr>
                <w:rFonts w:ascii="ＭＳ 明朝" w:hAnsi="ＭＳ 明朝"/>
              </w:rPr>
            </w:pPr>
          </w:p>
          <w:p w14:paraId="2B624E4B" w14:textId="77777777" w:rsidR="00677297" w:rsidRPr="002C271A" w:rsidRDefault="00677297" w:rsidP="00C30F7E">
            <w:pPr>
              <w:rPr>
                <w:rFonts w:ascii="ＭＳ 明朝" w:hAnsi="ＭＳ 明朝"/>
              </w:rPr>
            </w:pPr>
          </w:p>
          <w:p w14:paraId="756258A0"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 xml:space="preserve">                                    　       </w:t>
            </w:r>
            <w:r w:rsidRPr="002C271A">
              <w:rPr>
                <w:rFonts w:ascii="ＭＳ 明朝" w:hAnsi="ＭＳ 明朝"/>
              </w:rPr>
              <w:t>,</w:t>
            </w:r>
          </w:p>
        </w:tc>
        <w:tc>
          <w:tcPr>
            <w:tcW w:w="1278" w:type="dxa"/>
            <w:tcBorders>
              <w:top w:val="single" w:sz="4" w:space="0" w:color="000000"/>
              <w:left w:val="nil"/>
              <w:bottom w:val="single" w:sz="4" w:space="0" w:color="000000"/>
              <w:right w:val="single" w:sz="4" w:space="0" w:color="000000"/>
            </w:tcBorders>
          </w:tcPr>
          <w:p w14:paraId="58EEF9F8" w14:textId="77777777" w:rsidR="00677297" w:rsidRPr="002C271A" w:rsidRDefault="00677297" w:rsidP="00C30F7E">
            <w:pPr>
              <w:rPr>
                <w:rFonts w:ascii="ＭＳ 明朝" w:hAnsi="ＭＳ 明朝"/>
              </w:rPr>
            </w:pPr>
          </w:p>
          <w:p w14:paraId="62F88512" w14:textId="77777777" w:rsidR="00677297" w:rsidRPr="002C271A" w:rsidRDefault="00677297" w:rsidP="00DA07BB">
            <w:pPr>
              <w:ind w:firstLineChars="100" w:firstLine="213"/>
              <w:rPr>
                <w:rFonts w:ascii="ＭＳ 明朝" w:hAnsi="ＭＳ 明朝"/>
              </w:rPr>
            </w:pPr>
            <w:r w:rsidRPr="002C271A">
              <w:rPr>
                <w:rFonts w:ascii="ＭＳ 明朝" w:hAnsi="ＭＳ 明朝"/>
              </w:rPr>
              <w:t xml:space="preserve"> </w:t>
            </w:r>
            <w:r w:rsidRPr="002C271A">
              <w:rPr>
                <w:rFonts w:ascii="ＭＳ 明朝" w:hAnsi="ＭＳ 明朝" w:hint="eastAsia"/>
              </w:rPr>
              <w:t>性　別</w:t>
            </w:r>
          </w:p>
        </w:tc>
        <w:tc>
          <w:tcPr>
            <w:tcW w:w="1065" w:type="dxa"/>
            <w:tcBorders>
              <w:top w:val="single" w:sz="4" w:space="0" w:color="000000"/>
              <w:left w:val="nil"/>
              <w:bottom w:val="single" w:sz="4" w:space="0" w:color="000000"/>
              <w:right w:val="single" w:sz="12" w:space="0" w:color="000000"/>
            </w:tcBorders>
          </w:tcPr>
          <w:p w14:paraId="7315E58B" w14:textId="77777777" w:rsidR="00677297" w:rsidRPr="002C271A" w:rsidRDefault="00677297" w:rsidP="00C30F7E">
            <w:pPr>
              <w:rPr>
                <w:rFonts w:ascii="ＭＳ 明朝" w:hAnsi="ＭＳ 明朝"/>
              </w:rPr>
            </w:pPr>
          </w:p>
          <w:p w14:paraId="2A13F5D1" w14:textId="77777777" w:rsidR="00677297" w:rsidRPr="002C271A" w:rsidRDefault="00677297" w:rsidP="00C30F7E">
            <w:pPr>
              <w:rPr>
                <w:rFonts w:ascii="ＭＳ 明朝" w:hAnsi="ＭＳ 明朝"/>
              </w:rPr>
            </w:pPr>
            <w:r w:rsidRPr="002C271A">
              <w:rPr>
                <w:rFonts w:ascii="ＭＳ 明朝" w:hAnsi="ＭＳ 明朝" w:hint="eastAsia"/>
              </w:rPr>
              <w:t xml:space="preserve">　男  女</w:t>
            </w:r>
          </w:p>
        </w:tc>
      </w:tr>
      <w:tr w:rsidR="00677297" w:rsidRPr="002C271A" w14:paraId="019F28E4" w14:textId="77777777" w:rsidTr="00677297">
        <w:trPr>
          <w:cantSplit/>
          <w:trHeight w:hRule="exact" w:val="390"/>
        </w:trPr>
        <w:tc>
          <w:tcPr>
            <w:tcW w:w="1633" w:type="dxa"/>
            <w:gridSpan w:val="2"/>
            <w:tcBorders>
              <w:top w:val="nil"/>
              <w:left w:val="single" w:sz="12" w:space="0" w:color="000000"/>
              <w:bottom w:val="single" w:sz="4" w:space="0" w:color="000000"/>
              <w:right w:val="single" w:sz="4" w:space="0" w:color="000000"/>
            </w:tcBorders>
            <w:vAlign w:val="center"/>
          </w:tcPr>
          <w:p w14:paraId="15025C78"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生年月日</w:t>
            </w:r>
          </w:p>
        </w:tc>
        <w:tc>
          <w:tcPr>
            <w:tcW w:w="4260" w:type="dxa"/>
            <w:gridSpan w:val="3"/>
            <w:tcBorders>
              <w:top w:val="nil"/>
              <w:left w:val="nil"/>
              <w:bottom w:val="single" w:sz="4" w:space="0" w:color="000000"/>
              <w:right w:val="single" w:sz="4" w:space="0" w:color="000000"/>
            </w:tcBorders>
            <w:vAlign w:val="center"/>
          </w:tcPr>
          <w:p w14:paraId="16A22F01"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昭和・平成     年  　　月　 　　日生</w:t>
            </w:r>
          </w:p>
        </w:tc>
        <w:tc>
          <w:tcPr>
            <w:tcW w:w="1278" w:type="dxa"/>
            <w:tcBorders>
              <w:top w:val="nil"/>
              <w:left w:val="nil"/>
              <w:bottom w:val="single" w:sz="4" w:space="0" w:color="000000"/>
              <w:right w:val="single" w:sz="4" w:space="0" w:color="000000"/>
            </w:tcBorders>
            <w:vAlign w:val="center"/>
          </w:tcPr>
          <w:p w14:paraId="66F1F0CF"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 xml:space="preserve">　年　齢</w:t>
            </w:r>
          </w:p>
        </w:tc>
        <w:tc>
          <w:tcPr>
            <w:tcW w:w="1065" w:type="dxa"/>
            <w:tcBorders>
              <w:top w:val="nil"/>
              <w:left w:val="nil"/>
              <w:bottom w:val="single" w:sz="4" w:space="0" w:color="000000"/>
              <w:right w:val="single" w:sz="12" w:space="0" w:color="000000"/>
            </w:tcBorders>
          </w:tcPr>
          <w:p w14:paraId="6AB01EEC" w14:textId="77777777" w:rsidR="00677297" w:rsidRPr="002C271A" w:rsidRDefault="00677297" w:rsidP="00C30F7E">
            <w:pPr>
              <w:rPr>
                <w:rFonts w:ascii="ＭＳ 明朝" w:hAnsi="ＭＳ 明朝"/>
              </w:rPr>
            </w:pPr>
          </w:p>
        </w:tc>
      </w:tr>
      <w:tr w:rsidR="00677297" w:rsidRPr="002C271A" w14:paraId="2F9CA1F3" w14:textId="77777777" w:rsidTr="00677297">
        <w:trPr>
          <w:cantSplit/>
          <w:trHeight w:hRule="exact" w:val="390"/>
        </w:trPr>
        <w:tc>
          <w:tcPr>
            <w:tcW w:w="458" w:type="dxa"/>
            <w:vMerge w:val="restart"/>
            <w:tcBorders>
              <w:top w:val="single" w:sz="4" w:space="0" w:color="000000"/>
              <w:left w:val="single" w:sz="12" w:space="0" w:color="000000"/>
              <w:right w:val="nil"/>
            </w:tcBorders>
            <w:vAlign w:val="center"/>
          </w:tcPr>
          <w:p w14:paraId="51F06E8C"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勤</w:t>
            </w:r>
          </w:p>
          <w:p w14:paraId="0FCDC1C9"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務</w:t>
            </w:r>
          </w:p>
          <w:p w14:paraId="6390018D"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先</w:t>
            </w:r>
          </w:p>
        </w:tc>
        <w:tc>
          <w:tcPr>
            <w:tcW w:w="1175" w:type="dxa"/>
            <w:tcBorders>
              <w:top w:val="single" w:sz="4" w:space="0" w:color="000000"/>
              <w:left w:val="single" w:sz="4" w:space="0" w:color="000000"/>
              <w:bottom w:val="single" w:sz="4" w:space="0" w:color="000000"/>
              <w:right w:val="single" w:sz="4" w:space="0" w:color="000000"/>
            </w:tcBorders>
            <w:vAlign w:val="center"/>
          </w:tcPr>
          <w:p w14:paraId="26986DA5"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名 称</w:t>
            </w:r>
          </w:p>
        </w:tc>
        <w:tc>
          <w:tcPr>
            <w:tcW w:w="6603" w:type="dxa"/>
            <w:gridSpan w:val="5"/>
            <w:tcBorders>
              <w:top w:val="single" w:sz="4" w:space="0" w:color="000000"/>
              <w:left w:val="nil"/>
              <w:bottom w:val="single" w:sz="4" w:space="0" w:color="000000"/>
              <w:right w:val="single" w:sz="12" w:space="0" w:color="000000"/>
            </w:tcBorders>
          </w:tcPr>
          <w:p w14:paraId="40B30A3D" w14:textId="77777777" w:rsidR="00677297" w:rsidRPr="002C271A" w:rsidRDefault="00677297" w:rsidP="00C30F7E">
            <w:pPr>
              <w:rPr>
                <w:rFonts w:ascii="ＭＳ 明朝" w:hAnsi="ＭＳ 明朝"/>
              </w:rPr>
            </w:pPr>
          </w:p>
        </w:tc>
      </w:tr>
      <w:tr w:rsidR="00677297" w:rsidRPr="002C271A" w14:paraId="2FE8CE71" w14:textId="77777777" w:rsidTr="00677297">
        <w:trPr>
          <w:cantSplit/>
          <w:trHeight w:hRule="exact" w:val="392"/>
        </w:trPr>
        <w:tc>
          <w:tcPr>
            <w:tcW w:w="458" w:type="dxa"/>
            <w:vMerge/>
            <w:tcBorders>
              <w:left w:val="single" w:sz="12" w:space="0" w:color="000000"/>
              <w:right w:val="nil"/>
            </w:tcBorders>
          </w:tcPr>
          <w:p w14:paraId="26FDAE50" w14:textId="77777777" w:rsidR="00677297" w:rsidRPr="002C271A" w:rsidRDefault="00677297" w:rsidP="00C30F7E">
            <w:pPr>
              <w:rPr>
                <w:rFonts w:ascii="ＭＳ 明朝" w:hAnsi="ＭＳ 明朝"/>
              </w:rPr>
            </w:pPr>
          </w:p>
        </w:tc>
        <w:tc>
          <w:tcPr>
            <w:tcW w:w="1175" w:type="dxa"/>
            <w:tcBorders>
              <w:top w:val="nil"/>
              <w:left w:val="single" w:sz="4" w:space="0" w:color="000000"/>
              <w:bottom w:val="single" w:sz="4" w:space="0" w:color="000000"/>
              <w:right w:val="single" w:sz="4" w:space="0" w:color="000000"/>
            </w:tcBorders>
            <w:vAlign w:val="center"/>
          </w:tcPr>
          <w:p w14:paraId="6D14EE07"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所在地</w:t>
            </w:r>
          </w:p>
        </w:tc>
        <w:tc>
          <w:tcPr>
            <w:tcW w:w="6603" w:type="dxa"/>
            <w:gridSpan w:val="5"/>
            <w:tcBorders>
              <w:top w:val="nil"/>
              <w:left w:val="nil"/>
              <w:bottom w:val="single" w:sz="4" w:space="0" w:color="000000"/>
              <w:right w:val="single" w:sz="12" w:space="0" w:color="000000"/>
            </w:tcBorders>
          </w:tcPr>
          <w:p w14:paraId="56FC80DF" w14:textId="77777777" w:rsidR="00677297" w:rsidRPr="002C271A" w:rsidRDefault="00677297" w:rsidP="00A4537E">
            <w:pPr>
              <w:rPr>
                <w:rFonts w:ascii="ＭＳ 明朝" w:hAnsi="ＭＳ 明朝"/>
              </w:rPr>
            </w:pPr>
            <w:r w:rsidRPr="002C271A">
              <w:rPr>
                <w:rFonts w:ascii="ＭＳ 明朝" w:hAnsi="ＭＳ 明朝" w:hint="eastAsia"/>
              </w:rPr>
              <w:t>〒</w:t>
            </w:r>
          </w:p>
        </w:tc>
      </w:tr>
      <w:tr w:rsidR="00677297" w:rsidRPr="002C271A" w14:paraId="2D3C69E8" w14:textId="77777777" w:rsidTr="00677297">
        <w:trPr>
          <w:cantSplit/>
          <w:trHeight w:hRule="exact" w:val="394"/>
        </w:trPr>
        <w:tc>
          <w:tcPr>
            <w:tcW w:w="458" w:type="dxa"/>
            <w:vMerge/>
            <w:tcBorders>
              <w:left w:val="single" w:sz="12" w:space="0" w:color="000000"/>
              <w:right w:val="nil"/>
            </w:tcBorders>
          </w:tcPr>
          <w:p w14:paraId="1144A051" w14:textId="77777777" w:rsidR="00677297" w:rsidRPr="002C271A" w:rsidRDefault="00677297" w:rsidP="00C30F7E">
            <w:pPr>
              <w:rPr>
                <w:rFonts w:ascii="ＭＳ 明朝" w:hAnsi="ＭＳ 明朝"/>
              </w:rPr>
            </w:pPr>
          </w:p>
        </w:tc>
        <w:tc>
          <w:tcPr>
            <w:tcW w:w="1175" w:type="dxa"/>
            <w:tcBorders>
              <w:top w:val="nil"/>
              <w:left w:val="single" w:sz="4" w:space="0" w:color="000000"/>
              <w:bottom w:val="single" w:sz="4" w:space="0" w:color="000000"/>
              <w:right w:val="single" w:sz="4" w:space="0" w:color="000000"/>
            </w:tcBorders>
            <w:vAlign w:val="center"/>
          </w:tcPr>
          <w:p w14:paraId="10C7000C" w14:textId="77777777" w:rsidR="00677297" w:rsidRPr="002C271A" w:rsidRDefault="00677297" w:rsidP="00C30F7E">
            <w:pPr>
              <w:rPr>
                <w:rFonts w:ascii="ＭＳ 明朝" w:hAnsi="ＭＳ 明朝"/>
              </w:rPr>
            </w:pPr>
            <w:r w:rsidRPr="002C271A">
              <w:rPr>
                <w:rFonts w:ascii="ＭＳ 明朝" w:hAnsi="ＭＳ 明朝"/>
              </w:rPr>
              <w:t xml:space="preserve"> </w:t>
            </w:r>
            <w:r w:rsidRPr="002C271A">
              <w:rPr>
                <w:rFonts w:ascii="ＭＳ 明朝" w:hAnsi="ＭＳ 明朝" w:hint="eastAsia"/>
              </w:rPr>
              <w:t>電　話</w:t>
            </w:r>
          </w:p>
        </w:tc>
        <w:tc>
          <w:tcPr>
            <w:tcW w:w="6603" w:type="dxa"/>
            <w:gridSpan w:val="5"/>
            <w:tcBorders>
              <w:top w:val="nil"/>
              <w:left w:val="nil"/>
              <w:bottom w:val="single" w:sz="4" w:space="0" w:color="000000"/>
              <w:right w:val="single" w:sz="12" w:space="0" w:color="000000"/>
            </w:tcBorders>
          </w:tcPr>
          <w:p w14:paraId="3D597DD0" w14:textId="77777777" w:rsidR="00677297" w:rsidRPr="002C271A" w:rsidRDefault="00677297" w:rsidP="00380DFF">
            <w:pPr>
              <w:spacing w:beforeLines="20" w:before="60" w:line="240" w:lineRule="atLeast"/>
              <w:rPr>
                <w:rFonts w:ascii="ＭＳ 明朝" w:hAnsi="ＭＳ 明朝"/>
              </w:rPr>
            </w:pPr>
            <w:r w:rsidRPr="002C271A">
              <w:rPr>
                <w:rFonts w:ascii="ＭＳ 明朝" w:hAnsi="ＭＳ 明朝"/>
              </w:rPr>
              <w:t xml:space="preserve"> </w:t>
            </w:r>
            <w:r w:rsidRPr="002C271A">
              <w:rPr>
                <w:rFonts w:ascii="ＭＳ 明朝" w:hAnsi="ＭＳ 明朝" w:hint="eastAsia"/>
              </w:rPr>
              <w:t xml:space="preserve">                    内線        番　    FAX</w:t>
            </w:r>
          </w:p>
        </w:tc>
      </w:tr>
      <w:tr w:rsidR="00677297" w:rsidRPr="002C271A" w14:paraId="79C37EA4" w14:textId="77777777" w:rsidTr="00677297">
        <w:trPr>
          <w:cantSplit/>
          <w:trHeight w:hRule="exact" w:val="394"/>
        </w:trPr>
        <w:tc>
          <w:tcPr>
            <w:tcW w:w="458" w:type="dxa"/>
            <w:vMerge/>
            <w:tcBorders>
              <w:left w:val="single" w:sz="12" w:space="0" w:color="000000"/>
              <w:bottom w:val="single" w:sz="4" w:space="0" w:color="000000"/>
              <w:right w:val="nil"/>
            </w:tcBorders>
          </w:tcPr>
          <w:p w14:paraId="01B7BEDA" w14:textId="77777777" w:rsidR="00677297" w:rsidRPr="002C271A" w:rsidRDefault="00677297" w:rsidP="00C30F7E">
            <w:pPr>
              <w:rPr>
                <w:rFonts w:ascii="ＭＳ 明朝" w:hAnsi="ＭＳ 明朝"/>
              </w:rPr>
            </w:pPr>
          </w:p>
        </w:tc>
        <w:tc>
          <w:tcPr>
            <w:tcW w:w="1175" w:type="dxa"/>
            <w:tcBorders>
              <w:top w:val="nil"/>
              <w:left w:val="single" w:sz="4" w:space="0" w:color="000000"/>
              <w:bottom w:val="single" w:sz="4" w:space="0" w:color="000000"/>
              <w:right w:val="single" w:sz="4" w:space="0" w:color="000000"/>
            </w:tcBorders>
            <w:vAlign w:val="center"/>
          </w:tcPr>
          <w:p w14:paraId="0121754F" w14:textId="77777777" w:rsidR="00677297" w:rsidRPr="002C271A" w:rsidRDefault="00677297" w:rsidP="00A4537E">
            <w:pPr>
              <w:rPr>
                <w:rFonts w:ascii="ＭＳ 明朝" w:hAnsi="ＭＳ 明朝"/>
              </w:rPr>
            </w:pPr>
            <w:r w:rsidRPr="002C271A">
              <w:rPr>
                <w:rFonts w:ascii="ＭＳ 明朝" w:hAnsi="ＭＳ 明朝" w:hint="eastAsia"/>
              </w:rPr>
              <w:t xml:space="preserve"> E-mail</w:t>
            </w:r>
          </w:p>
        </w:tc>
        <w:tc>
          <w:tcPr>
            <w:tcW w:w="6603" w:type="dxa"/>
            <w:gridSpan w:val="5"/>
            <w:tcBorders>
              <w:top w:val="nil"/>
              <w:left w:val="nil"/>
              <w:bottom w:val="single" w:sz="4" w:space="0" w:color="000000"/>
              <w:right w:val="single" w:sz="12" w:space="0" w:color="000000"/>
            </w:tcBorders>
          </w:tcPr>
          <w:p w14:paraId="7B9E0F72" w14:textId="77777777" w:rsidR="00677297" w:rsidRPr="002C271A" w:rsidRDefault="00677297" w:rsidP="00C30F7E">
            <w:pPr>
              <w:rPr>
                <w:rFonts w:ascii="ＭＳ 明朝" w:hAnsi="ＭＳ 明朝"/>
              </w:rPr>
            </w:pPr>
          </w:p>
        </w:tc>
      </w:tr>
      <w:tr w:rsidR="00677297" w:rsidRPr="002C271A" w14:paraId="4EA0B357" w14:textId="77777777" w:rsidTr="00677297">
        <w:trPr>
          <w:cantSplit/>
          <w:trHeight w:hRule="exact" w:val="667"/>
        </w:trPr>
        <w:tc>
          <w:tcPr>
            <w:tcW w:w="1633" w:type="dxa"/>
            <w:gridSpan w:val="2"/>
            <w:tcBorders>
              <w:top w:val="nil"/>
              <w:left w:val="single" w:sz="12" w:space="0" w:color="000000"/>
              <w:bottom w:val="single" w:sz="4" w:space="0" w:color="000000"/>
              <w:right w:val="single" w:sz="4" w:space="0" w:color="000000"/>
            </w:tcBorders>
            <w:vAlign w:val="center"/>
          </w:tcPr>
          <w:p w14:paraId="5BDE5EE0" w14:textId="77777777" w:rsidR="00677297" w:rsidRPr="002C271A" w:rsidRDefault="00677297" w:rsidP="008263DA">
            <w:pPr>
              <w:jc w:val="center"/>
              <w:rPr>
                <w:sz w:val="20"/>
                <w:szCs w:val="20"/>
              </w:rPr>
            </w:pPr>
            <w:r w:rsidRPr="002C271A">
              <w:rPr>
                <w:rFonts w:hint="eastAsia"/>
                <w:sz w:val="20"/>
                <w:szCs w:val="20"/>
              </w:rPr>
              <w:t>実験動物に関する実務経験年数</w:t>
            </w:r>
          </w:p>
        </w:tc>
        <w:tc>
          <w:tcPr>
            <w:tcW w:w="6603" w:type="dxa"/>
            <w:gridSpan w:val="5"/>
            <w:tcBorders>
              <w:top w:val="nil"/>
              <w:left w:val="nil"/>
              <w:bottom w:val="single" w:sz="4" w:space="0" w:color="000000"/>
              <w:right w:val="single" w:sz="12" w:space="0" w:color="000000"/>
            </w:tcBorders>
            <w:vAlign w:val="center"/>
          </w:tcPr>
          <w:p w14:paraId="7CEA969B" w14:textId="71DCED06" w:rsidR="00677297" w:rsidRPr="002C271A" w:rsidRDefault="00677297" w:rsidP="00202CD9">
            <w:pPr>
              <w:jc w:val="center"/>
              <w:rPr>
                <w:rFonts w:ascii="ＭＳ 明朝" w:hAnsi="ＭＳ 明朝"/>
              </w:rPr>
            </w:pPr>
            <w:r w:rsidRPr="002C271A">
              <w:rPr>
                <w:rFonts w:ascii="ＭＳ 明朝" w:hAnsi="ＭＳ 明朝" w:hint="eastAsia"/>
              </w:rPr>
              <w:t xml:space="preserve">　　年　　　　　ヵ月（</w:t>
            </w:r>
            <w:r w:rsidR="00E63C9B" w:rsidRPr="002C271A">
              <w:rPr>
                <w:rFonts w:ascii="ＭＳ 明朝" w:hAnsi="ＭＳ 明朝" w:hint="eastAsia"/>
              </w:rPr>
              <w:t>令和</w:t>
            </w:r>
            <w:r w:rsidR="00D77831" w:rsidRPr="002C271A">
              <w:rPr>
                <w:rFonts w:ascii="ＭＳ 明朝" w:hAnsi="ＭＳ 明朝" w:hint="eastAsia"/>
              </w:rPr>
              <w:t>8</w:t>
            </w:r>
            <w:r w:rsidRPr="002C271A">
              <w:rPr>
                <w:rFonts w:ascii="ＭＳ 明朝" w:hAnsi="ＭＳ 明朝" w:hint="eastAsia"/>
              </w:rPr>
              <w:t>年11月時点）</w:t>
            </w:r>
          </w:p>
        </w:tc>
      </w:tr>
      <w:tr w:rsidR="00677297" w:rsidRPr="002C271A" w14:paraId="206B63F4" w14:textId="77777777" w:rsidTr="00677297">
        <w:trPr>
          <w:cantSplit/>
          <w:trHeight w:hRule="exact" w:val="719"/>
        </w:trPr>
        <w:tc>
          <w:tcPr>
            <w:tcW w:w="1633" w:type="dxa"/>
            <w:gridSpan w:val="2"/>
            <w:tcBorders>
              <w:top w:val="nil"/>
              <w:left w:val="single" w:sz="12" w:space="0" w:color="000000"/>
              <w:bottom w:val="single" w:sz="4" w:space="0" w:color="000000"/>
              <w:right w:val="single" w:sz="4" w:space="0" w:color="000000"/>
            </w:tcBorders>
            <w:vAlign w:val="center"/>
          </w:tcPr>
          <w:p w14:paraId="060CF457" w14:textId="77777777" w:rsidR="00677297" w:rsidRPr="002C271A" w:rsidRDefault="00677297" w:rsidP="00AD6F25">
            <w:pPr>
              <w:jc w:val="center"/>
            </w:pPr>
            <w:r w:rsidRPr="002C271A">
              <w:rPr>
                <w:rFonts w:hint="eastAsia"/>
              </w:rPr>
              <w:t>本年度</w:t>
            </w:r>
            <w:r w:rsidRPr="002C271A">
              <w:rPr>
                <w:rFonts w:ascii="ＭＳ 明朝" w:hAnsi="ＭＳ 明朝" w:hint="eastAsia"/>
              </w:rPr>
              <w:t>2</w:t>
            </w:r>
            <w:r w:rsidRPr="002C271A">
              <w:rPr>
                <w:rFonts w:hint="eastAsia"/>
              </w:rPr>
              <w:t>級試験受験の予定</w:t>
            </w:r>
          </w:p>
        </w:tc>
        <w:tc>
          <w:tcPr>
            <w:tcW w:w="6603" w:type="dxa"/>
            <w:gridSpan w:val="5"/>
            <w:tcBorders>
              <w:top w:val="nil"/>
              <w:left w:val="nil"/>
              <w:bottom w:val="single" w:sz="4" w:space="0" w:color="000000"/>
              <w:right w:val="single" w:sz="12" w:space="0" w:color="000000"/>
            </w:tcBorders>
            <w:vAlign w:val="center"/>
          </w:tcPr>
          <w:p w14:paraId="3A065804" w14:textId="77777777" w:rsidR="00677297" w:rsidRPr="002C271A" w:rsidRDefault="00677297" w:rsidP="00AD6F25">
            <w:pPr>
              <w:jc w:val="center"/>
              <w:rPr>
                <w:rFonts w:ascii="ＭＳ 明朝" w:hAnsi="ＭＳ 明朝"/>
              </w:rPr>
            </w:pPr>
            <w:r w:rsidRPr="002C271A">
              <w:rPr>
                <w:rFonts w:ascii="ＭＳ 明朝" w:hAnsi="ＭＳ 明朝" w:hint="eastAsia"/>
              </w:rPr>
              <w:t xml:space="preserve">　　ある　　・　　ない　　（どちらかに○をしてください）</w:t>
            </w:r>
          </w:p>
        </w:tc>
      </w:tr>
      <w:tr w:rsidR="00677297" w:rsidRPr="002C271A" w14:paraId="13B33832" w14:textId="77777777" w:rsidTr="00677297">
        <w:trPr>
          <w:cantSplit/>
          <w:trHeight w:hRule="exact" w:val="429"/>
        </w:trPr>
        <w:tc>
          <w:tcPr>
            <w:tcW w:w="1633" w:type="dxa"/>
            <w:gridSpan w:val="2"/>
            <w:tcBorders>
              <w:top w:val="nil"/>
              <w:left w:val="single" w:sz="12" w:space="0" w:color="000000"/>
              <w:bottom w:val="single" w:sz="4" w:space="0" w:color="000000"/>
              <w:right w:val="single" w:sz="4" w:space="0" w:color="000000"/>
            </w:tcBorders>
            <w:vAlign w:val="center"/>
          </w:tcPr>
          <w:p w14:paraId="52E63A97" w14:textId="77777777" w:rsidR="00677297" w:rsidRPr="002C271A" w:rsidRDefault="00677297" w:rsidP="00AD6F25">
            <w:pPr>
              <w:jc w:val="center"/>
            </w:pPr>
            <w:r w:rsidRPr="002C271A">
              <w:rPr>
                <w:rFonts w:hint="eastAsia"/>
              </w:rPr>
              <w:t>選択動物種</w:t>
            </w:r>
          </w:p>
        </w:tc>
        <w:tc>
          <w:tcPr>
            <w:tcW w:w="6603" w:type="dxa"/>
            <w:gridSpan w:val="5"/>
            <w:tcBorders>
              <w:top w:val="nil"/>
              <w:left w:val="nil"/>
              <w:bottom w:val="single" w:sz="4" w:space="0" w:color="000000"/>
              <w:right w:val="single" w:sz="12" w:space="0" w:color="000000"/>
            </w:tcBorders>
            <w:vAlign w:val="center"/>
          </w:tcPr>
          <w:p w14:paraId="6562A079" w14:textId="77777777" w:rsidR="00677297" w:rsidRPr="002C271A" w:rsidRDefault="00677297" w:rsidP="00F239C0">
            <w:pPr>
              <w:rPr>
                <w:rFonts w:ascii="ＭＳ 明朝" w:hAnsi="ＭＳ 明朝"/>
              </w:rPr>
            </w:pPr>
          </w:p>
        </w:tc>
      </w:tr>
      <w:tr w:rsidR="00677297" w:rsidRPr="002C271A" w14:paraId="579B0535" w14:textId="77777777" w:rsidTr="00677297">
        <w:trPr>
          <w:cantSplit/>
          <w:trHeight w:hRule="exact" w:val="759"/>
        </w:trPr>
        <w:tc>
          <w:tcPr>
            <w:tcW w:w="1633" w:type="dxa"/>
            <w:gridSpan w:val="2"/>
            <w:tcBorders>
              <w:top w:val="nil"/>
              <w:left w:val="single" w:sz="12" w:space="0" w:color="000000"/>
              <w:bottom w:val="single" w:sz="4" w:space="0" w:color="000000"/>
              <w:right w:val="single" w:sz="4" w:space="0" w:color="000000"/>
            </w:tcBorders>
            <w:vAlign w:val="center"/>
          </w:tcPr>
          <w:p w14:paraId="5D7FA1C4" w14:textId="77777777" w:rsidR="00677297" w:rsidRPr="002C271A" w:rsidRDefault="00677297" w:rsidP="00F316EF">
            <w:pPr>
              <w:jc w:val="center"/>
            </w:pPr>
            <w:r w:rsidRPr="002C271A">
              <w:rPr>
                <w:rFonts w:hint="eastAsia"/>
              </w:rPr>
              <w:t>書類送付先</w:t>
            </w:r>
          </w:p>
          <w:p w14:paraId="046DC09C" w14:textId="77777777" w:rsidR="00677297" w:rsidRPr="002C271A" w:rsidRDefault="00677297" w:rsidP="00F316EF">
            <w:pPr>
              <w:jc w:val="center"/>
            </w:pPr>
            <w:r w:rsidRPr="002C271A">
              <w:rPr>
                <w:rFonts w:hint="eastAsia"/>
              </w:rPr>
              <w:t>住所</w:t>
            </w:r>
          </w:p>
          <w:p w14:paraId="0182E370" w14:textId="77777777" w:rsidR="00677297" w:rsidRPr="002C271A" w:rsidRDefault="00677297" w:rsidP="00F316EF"/>
        </w:tc>
        <w:tc>
          <w:tcPr>
            <w:tcW w:w="6603" w:type="dxa"/>
            <w:gridSpan w:val="5"/>
            <w:tcBorders>
              <w:top w:val="nil"/>
              <w:left w:val="nil"/>
              <w:bottom w:val="single" w:sz="4" w:space="0" w:color="000000"/>
              <w:right w:val="single" w:sz="12" w:space="0" w:color="000000"/>
            </w:tcBorders>
            <w:vAlign w:val="center"/>
          </w:tcPr>
          <w:p w14:paraId="155BED19" w14:textId="77777777" w:rsidR="00677297" w:rsidRPr="002C271A" w:rsidRDefault="00677297" w:rsidP="00F239C0">
            <w:pPr>
              <w:rPr>
                <w:rFonts w:ascii="ＭＳ 明朝" w:hAnsi="ＭＳ 明朝"/>
              </w:rPr>
            </w:pPr>
            <w:r w:rsidRPr="002C271A">
              <w:rPr>
                <w:rFonts w:ascii="ＭＳ 明朝" w:hAnsi="ＭＳ 明朝" w:hint="eastAsia"/>
              </w:rPr>
              <w:t>〒</w:t>
            </w:r>
          </w:p>
          <w:p w14:paraId="02A38E69" w14:textId="77777777" w:rsidR="00677297" w:rsidRPr="002C271A" w:rsidRDefault="00677297" w:rsidP="00F239C0">
            <w:pPr>
              <w:rPr>
                <w:rFonts w:ascii="ＭＳ 明朝" w:hAnsi="ＭＳ 明朝"/>
              </w:rPr>
            </w:pPr>
            <w:r w:rsidRPr="002C271A">
              <w:rPr>
                <w:rFonts w:ascii="ＭＳ 明朝" w:hAnsi="ＭＳ 明朝"/>
              </w:rPr>
              <w:t xml:space="preserve"> </w:t>
            </w:r>
            <w:r w:rsidRPr="002C271A">
              <w:rPr>
                <w:rFonts w:ascii="ＭＳ 明朝" w:hAnsi="ＭＳ 明朝" w:hint="eastAsia"/>
              </w:rPr>
              <w:t xml:space="preserve">                                        ℡</w:t>
            </w:r>
          </w:p>
        </w:tc>
      </w:tr>
      <w:tr w:rsidR="00677297" w:rsidRPr="002C271A" w14:paraId="024E3719" w14:textId="77777777" w:rsidTr="00F03045">
        <w:trPr>
          <w:cantSplit/>
          <w:trHeight w:hRule="exact" w:val="368"/>
        </w:trPr>
        <w:tc>
          <w:tcPr>
            <w:tcW w:w="1633" w:type="dxa"/>
            <w:gridSpan w:val="2"/>
            <w:tcBorders>
              <w:top w:val="single" w:sz="4" w:space="0" w:color="000000"/>
              <w:left w:val="single" w:sz="12" w:space="0" w:color="000000"/>
              <w:bottom w:val="single" w:sz="12" w:space="0" w:color="000000"/>
              <w:right w:val="nil"/>
            </w:tcBorders>
            <w:vAlign w:val="center"/>
          </w:tcPr>
          <w:p w14:paraId="7123A725" w14:textId="77777777" w:rsidR="00677297" w:rsidRPr="002C271A" w:rsidRDefault="00EF6142" w:rsidP="00EF4E4A">
            <w:pPr>
              <w:ind w:firstLineChars="50" w:firstLine="106"/>
            </w:pPr>
            <w:r w:rsidRPr="002C271A">
              <w:rPr>
                <w:rFonts w:hint="eastAsia"/>
              </w:rPr>
              <w:t xml:space="preserve"> </w:t>
            </w:r>
            <w:r w:rsidR="00677297" w:rsidRPr="002C271A">
              <w:rPr>
                <w:rFonts w:hint="eastAsia"/>
              </w:rPr>
              <w:t>受付月日</w:t>
            </w:r>
          </w:p>
        </w:tc>
        <w:tc>
          <w:tcPr>
            <w:tcW w:w="2769" w:type="dxa"/>
            <w:tcBorders>
              <w:top w:val="single" w:sz="4" w:space="0" w:color="000000"/>
              <w:left w:val="single" w:sz="4" w:space="0" w:color="000000"/>
              <w:bottom w:val="single" w:sz="12" w:space="0" w:color="000000"/>
              <w:right w:val="single" w:sz="6" w:space="0" w:color="000000"/>
            </w:tcBorders>
            <w:vAlign w:val="center"/>
          </w:tcPr>
          <w:p w14:paraId="7FD02A47" w14:textId="77777777" w:rsidR="00677297" w:rsidRPr="002C271A" w:rsidRDefault="00F03045" w:rsidP="00F03045">
            <w:pPr>
              <w:rPr>
                <w:rFonts w:ascii="ＭＳ 明朝" w:hAnsi="ＭＳ 明朝"/>
              </w:rPr>
            </w:pPr>
            <w:r w:rsidRPr="002C271A">
              <w:rPr>
                <w:rFonts w:ascii="ＭＳ 明朝" w:hAnsi="ＭＳ 明朝" w:hint="eastAsia"/>
              </w:rPr>
              <w:t>※</w:t>
            </w:r>
            <w:r w:rsidR="00677297" w:rsidRPr="002C271A">
              <w:rPr>
                <w:rFonts w:ascii="ＭＳ 明朝" w:hAnsi="ＭＳ 明朝" w:hint="eastAsia"/>
              </w:rPr>
              <w:t xml:space="preserve">　　　　　</w:t>
            </w:r>
            <w:r w:rsidR="00677297" w:rsidRPr="002C271A">
              <w:rPr>
                <w:rFonts w:hint="eastAsia"/>
              </w:rPr>
              <w:t>月　　　日</w:t>
            </w:r>
          </w:p>
        </w:tc>
        <w:tc>
          <w:tcPr>
            <w:tcW w:w="1278" w:type="dxa"/>
            <w:tcBorders>
              <w:top w:val="single" w:sz="6" w:space="0" w:color="000000"/>
              <w:left w:val="single" w:sz="6" w:space="0" w:color="000000"/>
              <w:bottom w:val="single" w:sz="12" w:space="0" w:color="000000"/>
              <w:right w:val="single" w:sz="6" w:space="0" w:color="000000"/>
            </w:tcBorders>
            <w:vAlign w:val="center"/>
          </w:tcPr>
          <w:p w14:paraId="6FF2DF19" w14:textId="77777777" w:rsidR="00677297" w:rsidRPr="002C271A" w:rsidRDefault="00677297" w:rsidP="00AC7FDC">
            <w:pPr>
              <w:ind w:firstLineChars="100" w:firstLine="213"/>
              <w:rPr>
                <w:rFonts w:ascii="ＭＳ 明朝" w:hAnsi="ＭＳ 明朝"/>
              </w:rPr>
            </w:pPr>
            <w:r w:rsidRPr="002C271A">
              <w:rPr>
                <w:rFonts w:ascii="ＭＳ 明朝" w:hAnsi="ＭＳ 明朝" w:hint="eastAsia"/>
              </w:rPr>
              <w:t>受付番号</w:t>
            </w:r>
          </w:p>
        </w:tc>
        <w:tc>
          <w:tcPr>
            <w:tcW w:w="2556" w:type="dxa"/>
            <w:gridSpan w:val="3"/>
            <w:tcBorders>
              <w:top w:val="single" w:sz="6" w:space="0" w:color="000000"/>
              <w:left w:val="single" w:sz="6" w:space="0" w:color="000000"/>
              <w:bottom w:val="single" w:sz="12" w:space="0" w:color="000000"/>
              <w:right w:val="single" w:sz="12" w:space="0" w:color="000000"/>
            </w:tcBorders>
            <w:vAlign w:val="center"/>
          </w:tcPr>
          <w:p w14:paraId="5365C548" w14:textId="77777777" w:rsidR="00677297" w:rsidRPr="002C271A" w:rsidRDefault="00677297" w:rsidP="00B93B51">
            <w:r w:rsidRPr="002C271A">
              <w:t xml:space="preserve"> </w:t>
            </w:r>
            <w:r w:rsidRPr="002C271A">
              <w:rPr>
                <w:rFonts w:ascii="ＭＳ 明朝" w:hAnsi="ＭＳ 明朝" w:hint="eastAsia"/>
              </w:rPr>
              <w:t>※</w:t>
            </w:r>
          </w:p>
        </w:tc>
      </w:tr>
    </w:tbl>
    <w:p w14:paraId="0DA468B1" w14:textId="77777777" w:rsidR="00B93B51" w:rsidRPr="002C271A" w:rsidRDefault="00B93B51" w:rsidP="00B93B51">
      <w:pPr>
        <w:ind w:firstLineChars="200" w:firstLine="425"/>
        <w:rPr>
          <w:rFonts w:ascii="ＭＳ 明朝" w:hAnsi="ＭＳ 明朝"/>
        </w:rPr>
      </w:pPr>
      <w:r w:rsidRPr="002C271A">
        <w:rPr>
          <w:rFonts w:ascii="ＭＳ 明朝" w:hAnsi="ＭＳ 明朝" w:hint="eastAsia"/>
        </w:rPr>
        <w:t>※欄は記入しないでください。</w:t>
      </w:r>
    </w:p>
    <w:p w14:paraId="77510107" w14:textId="77777777" w:rsidR="00AD6F25" w:rsidRPr="002C271A" w:rsidRDefault="00B22FF9" w:rsidP="00B22FF9">
      <w:pPr>
        <w:ind w:leftChars="300" w:left="638"/>
      </w:pPr>
      <w:r w:rsidRPr="002C271A">
        <w:rPr>
          <w:rFonts w:ascii="ＭＳ 明朝" w:hAnsi="ＭＳ 明朝" w:hint="eastAsia"/>
        </w:rPr>
        <w:t>選択動物種：</w:t>
      </w:r>
      <w:r w:rsidR="00823424" w:rsidRPr="002C271A">
        <w:rPr>
          <w:rFonts w:ascii="ＭＳ 明朝" w:hAnsi="ＭＳ 明朝" w:hint="eastAsia"/>
        </w:rPr>
        <w:t>2</w:t>
      </w:r>
      <w:r w:rsidR="00AD6F25" w:rsidRPr="002C271A">
        <w:rPr>
          <w:rFonts w:hint="eastAsia"/>
        </w:rPr>
        <w:t>級試験</w:t>
      </w:r>
      <w:r w:rsidR="008F0002" w:rsidRPr="002C271A">
        <w:rPr>
          <w:rFonts w:hint="eastAsia"/>
        </w:rPr>
        <w:t>を</w:t>
      </w:r>
      <w:r w:rsidR="00AD6F25" w:rsidRPr="002C271A">
        <w:rPr>
          <w:rFonts w:hint="eastAsia"/>
        </w:rPr>
        <w:t>受験予定</w:t>
      </w:r>
      <w:r w:rsidR="008F0002" w:rsidRPr="002C271A">
        <w:rPr>
          <w:rFonts w:hint="eastAsia"/>
        </w:rPr>
        <w:t>の</w:t>
      </w:r>
      <w:r w:rsidR="008F0500" w:rsidRPr="002C271A">
        <w:rPr>
          <w:rFonts w:hint="eastAsia"/>
        </w:rPr>
        <w:t>方は、下記</w:t>
      </w:r>
      <w:r w:rsidR="00AD6F25" w:rsidRPr="002C271A">
        <w:rPr>
          <w:rFonts w:hint="eastAsia"/>
        </w:rPr>
        <w:t>動物種</w:t>
      </w:r>
      <w:r w:rsidR="008F0500" w:rsidRPr="002C271A">
        <w:rPr>
          <w:rFonts w:hint="eastAsia"/>
        </w:rPr>
        <w:t>のいずれ</w:t>
      </w:r>
      <w:r w:rsidR="00B93B51" w:rsidRPr="002C271A">
        <w:rPr>
          <w:rFonts w:hint="eastAsia"/>
        </w:rPr>
        <w:t>を選択される</w:t>
      </w:r>
      <w:r w:rsidR="008F0500" w:rsidRPr="002C271A">
        <w:rPr>
          <w:rFonts w:hint="eastAsia"/>
        </w:rPr>
        <w:t>かご記入ください。</w:t>
      </w:r>
    </w:p>
    <w:p w14:paraId="79A15942" w14:textId="77777777" w:rsidR="00823424" w:rsidRPr="002C271A" w:rsidRDefault="00AD6F25" w:rsidP="008F0002">
      <w:pPr>
        <w:ind w:firstLineChars="400" w:firstLine="850"/>
      </w:pPr>
      <w:r w:rsidRPr="002C271A">
        <w:rPr>
          <w:rFonts w:hint="eastAsia"/>
        </w:rPr>
        <w:t>ラット・その他のげっ歯類、モルモット、ウサギ、イヌ、ネコ、</w:t>
      </w:r>
      <w:r w:rsidR="00C51837" w:rsidRPr="002C271A">
        <w:rPr>
          <w:rFonts w:hint="eastAsia"/>
        </w:rPr>
        <w:t>ブタ、</w:t>
      </w:r>
      <w:r w:rsidRPr="002C271A">
        <w:rPr>
          <w:rFonts w:hint="eastAsia"/>
        </w:rPr>
        <w:t>サル類、</w:t>
      </w:r>
    </w:p>
    <w:p w14:paraId="3DEA3296" w14:textId="77777777" w:rsidR="00AD6F25" w:rsidRPr="002C271A" w:rsidRDefault="00AD6F25" w:rsidP="008F0002">
      <w:pPr>
        <w:ind w:firstLineChars="400" w:firstLine="850"/>
      </w:pPr>
      <w:r w:rsidRPr="002C271A">
        <w:rPr>
          <w:rFonts w:hint="eastAsia"/>
        </w:rPr>
        <w:t>トリ類、魚類・両</w:t>
      </w:r>
      <w:r w:rsidR="00677297" w:rsidRPr="002C271A">
        <w:rPr>
          <w:rFonts w:hint="eastAsia"/>
        </w:rPr>
        <w:t>生</w:t>
      </w:r>
      <w:r w:rsidRPr="002C271A">
        <w:rPr>
          <w:rFonts w:hint="eastAsia"/>
        </w:rPr>
        <w:t>類・その他</w:t>
      </w:r>
    </w:p>
    <w:p w14:paraId="5CA376D6" w14:textId="77777777" w:rsidR="00D955AC" w:rsidRPr="002C271A" w:rsidRDefault="00D955AC" w:rsidP="00D955AC">
      <w:pPr>
        <w:ind w:leftChars="200" w:left="425" w:firstLineChars="214" w:firstLine="455"/>
      </w:pPr>
      <w:r w:rsidRPr="002C271A">
        <w:rPr>
          <w:rFonts w:hint="eastAsia"/>
        </w:rPr>
        <w:t>なお、マウスは必須科目ですので、記入されなくて結構です。</w:t>
      </w:r>
    </w:p>
    <w:p w14:paraId="0612E17D" w14:textId="77777777" w:rsidR="00B93B51" w:rsidRPr="002C271A" w:rsidRDefault="00B93B51" w:rsidP="00AD6F25">
      <w:pPr>
        <w:ind w:firstLineChars="200" w:firstLine="425"/>
        <w:rPr>
          <w:rFonts w:ascii="ＭＳ 明朝" w:hAnsi="ＭＳ 明朝"/>
        </w:rPr>
      </w:pPr>
      <w:r w:rsidRPr="002C271A">
        <w:rPr>
          <w:rFonts w:ascii="ＭＳ 明朝" w:hAnsi="ＭＳ 明朝" w:hint="eastAsia"/>
        </w:rPr>
        <w:t>注1）</w:t>
      </w:r>
      <w:r w:rsidR="00C218A7" w:rsidRPr="002C271A">
        <w:rPr>
          <w:rFonts w:ascii="ＭＳ 明朝" w:hAnsi="ＭＳ 明朝" w:hint="eastAsia"/>
        </w:rPr>
        <w:t>振込の際には、通信欄に受講者の名前</w:t>
      </w:r>
      <w:r w:rsidR="007119B9" w:rsidRPr="002C271A">
        <w:rPr>
          <w:rFonts w:ascii="ＭＳ 明朝" w:hAnsi="ＭＳ 明朝" w:hint="eastAsia"/>
        </w:rPr>
        <w:t>及び通信教育の受講料であること</w:t>
      </w:r>
      <w:r w:rsidR="00C218A7" w:rsidRPr="002C271A">
        <w:rPr>
          <w:rFonts w:ascii="ＭＳ 明朝" w:hAnsi="ＭＳ 明朝" w:hint="eastAsia"/>
        </w:rPr>
        <w:t>を明記し</w:t>
      </w:r>
    </w:p>
    <w:p w14:paraId="1D61218C" w14:textId="77777777" w:rsidR="00B93B51" w:rsidRPr="002C271A" w:rsidRDefault="00B93B51" w:rsidP="008F0500">
      <w:pPr>
        <w:ind w:firstLineChars="450" w:firstLine="957"/>
        <w:rPr>
          <w:rFonts w:ascii="ＭＳ 明朝" w:hAnsi="ＭＳ 明朝"/>
        </w:rPr>
      </w:pPr>
      <w:r w:rsidRPr="002C271A">
        <w:rPr>
          <w:rFonts w:ascii="ＭＳ 明朝" w:hAnsi="ＭＳ 明朝" w:hint="eastAsia"/>
        </w:rPr>
        <w:t>てください。なお、複数の受講者の受講料を同時に振り込まれても</w:t>
      </w:r>
      <w:r w:rsidR="00C218A7" w:rsidRPr="002C271A">
        <w:rPr>
          <w:rFonts w:ascii="ＭＳ 明朝" w:hAnsi="ＭＳ 明朝" w:hint="eastAsia"/>
        </w:rPr>
        <w:t>結構で</w:t>
      </w:r>
      <w:r w:rsidRPr="002C271A">
        <w:rPr>
          <w:rFonts w:ascii="ＭＳ 明朝" w:hAnsi="ＭＳ 明朝" w:hint="eastAsia"/>
        </w:rPr>
        <w:t>す</w:t>
      </w:r>
      <w:r w:rsidR="00C218A7" w:rsidRPr="002C271A">
        <w:rPr>
          <w:rFonts w:ascii="ＭＳ 明朝" w:hAnsi="ＭＳ 明朝" w:hint="eastAsia"/>
        </w:rPr>
        <w:t>が、</w:t>
      </w:r>
    </w:p>
    <w:p w14:paraId="3250C6FC" w14:textId="77777777" w:rsidR="00C218A7" w:rsidRPr="002C271A" w:rsidRDefault="00C218A7" w:rsidP="008F0500">
      <w:pPr>
        <w:ind w:firstLineChars="450" w:firstLine="957"/>
        <w:rPr>
          <w:rFonts w:ascii="ＭＳ 明朝" w:hAnsi="ＭＳ 明朝"/>
        </w:rPr>
      </w:pPr>
      <w:r w:rsidRPr="002C271A">
        <w:rPr>
          <w:rFonts w:ascii="ＭＳ 明朝" w:hAnsi="ＭＳ 明朝" w:hint="eastAsia"/>
        </w:rPr>
        <w:t>その場合も</w:t>
      </w:r>
      <w:r w:rsidR="00B93B51" w:rsidRPr="002C271A">
        <w:rPr>
          <w:rFonts w:ascii="ＭＳ 明朝" w:hAnsi="ＭＳ 明朝" w:hint="eastAsia"/>
        </w:rPr>
        <w:t>全員の</w:t>
      </w:r>
      <w:r w:rsidRPr="002C271A">
        <w:rPr>
          <w:rFonts w:ascii="ＭＳ 明朝" w:hAnsi="ＭＳ 明朝" w:hint="eastAsia"/>
        </w:rPr>
        <w:t>個人名を記載願います。</w:t>
      </w:r>
    </w:p>
    <w:p w14:paraId="5FEE8431" w14:textId="4108C8A4" w:rsidR="00EF4E4A" w:rsidRPr="002C271A" w:rsidRDefault="004E3A06" w:rsidP="001269BC">
      <w:pPr>
        <w:ind w:leftChars="200" w:left="957" w:hangingChars="250" w:hanging="532"/>
        <w:rPr>
          <w:rFonts w:ascii="ＭＳ 明朝" w:hAnsi="ＭＳ 明朝"/>
          <w:szCs w:val="21"/>
        </w:rPr>
      </w:pPr>
      <w:r w:rsidRPr="002C271A">
        <w:rPr>
          <w:rFonts w:ascii="ＭＳ 明朝" w:hAnsi="ＭＳ 明朝" w:hint="eastAsia"/>
        </w:rPr>
        <w:t>注2）</w:t>
      </w:r>
      <w:r w:rsidRPr="002C271A">
        <w:rPr>
          <w:rFonts w:ascii="ＭＳ 明朝" w:hAnsi="ＭＳ 明朝" w:hint="eastAsia"/>
          <w:szCs w:val="21"/>
        </w:rPr>
        <w:t>入門編</w:t>
      </w:r>
      <w:r w:rsidR="004E226E" w:rsidRPr="002C271A">
        <w:rPr>
          <w:rFonts w:ascii="ＭＳ 明朝" w:hAnsi="ＭＳ 明朝"/>
          <w:szCs w:val="21"/>
        </w:rPr>
        <w:t xml:space="preserve"> </w:t>
      </w:r>
      <w:r w:rsidR="004E226E" w:rsidRPr="002C271A">
        <w:rPr>
          <w:rFonts w:ascii="ＭＳ 明朝" w:hAnsi="ＭＳ 明朝" w:hint="eastAsia"/>
          <w:szCs w:val="21"/>
          <w:u w:val="thick"/>
        </w:rPr>
        <w:t>増補改訂版</w:t>
      </w:r>
      <w:r w:rsidR="001269BC" w:rsidRPr="002C271A">
        <w:rPr>
          <w:rFonts w:ascii="ＭＳ 明朝" w:hAnsi="ＭＳ 明朝" w:hint="eastAsia"/>
          <w:szCs w:val="21"/>
          <w:u w:val="thick"/>
        </w:rPr>
        <w:t>（第</w:t>
      </w:r>
      <w:r w:rsidR="00D955AC" w:rsidRPr="002C271A">
        <w:rPr>
          <w:rFonts w:ascii="ＭＳ 明朝" w:hAnsi="ＭＳ 明朝" w:hint="eastAsia"/>
          <w:szCs w:val="21"/>
          <w:u w:val="thick"/>
        </w:rPr>
        <w:t>三</w:t>
      </w:r>
      <w:r w:rsidR="001269BC" w:rsidRPr="002C271A">
        <w:rPr>
          <w:rFonts w:ascii="ＭＳ 明朝" w:hAnsi="ＭＳ 明朝" w:hint="eastAsia"/>
          <w:szCs w:val="21"/>
          <w:u w:val="thick"/>
        </w:rPr>
        <w:t>刷）</w:t>
      </w:r>
      <w:r w:rsidRPr="002C271A">
        <w:rPr>
          <w:rFonts w:ascii="ＭＳ 明朝" w:hAnsi="ＭＳ 明朝" w:hint="eastAsia"/>
          <w:szCs w:val="21"/>
        </w:rPr>
        <w:t>は受講料振り込み前に当協会へご相談ください。</w:t>
      </w:r>
      <w:r w:rsidR="00FD4782" w:rsidRPr="002C271A">
        <w:rPr>
          <w:rFonts w:ascii="ＭＳ 明朝" w:hAnsi="ＭＳ 明朝"/>
          <w:szCs w:val="21"/>
        </w:rPr>
        <w:br/>
      </w:r>
      <w:r w:rsidR="00442569" w:rsidRPr="002C271A">
        <w:rPr>
          <w:rFonts w:ascii="ＭＳ 明朝" w:hAnsi="ＭＳ 明朝" w:hint="eastAsia"/>
          <w:szCs w:val="21"/>
        </w:rPr>
        <w:t>入門編不要：</w:t>
      </w:r>
      <w:r w:rsidR="00442569" w:rsidRPr="002C271A">
        <w:rPr>
          <w:rFonts w:ascii="ＭＳ 明朝" w:hAnsi="ＭＳ 明朝"/>
          <w:szCs w:val="21"/>
        </w:rPr>
        <w:t>2</w:t>
      </w:r>
      <w:r w:rsidR="002C271A">
        <w:rPr>
          <w:rFonts w:ascii="ＭＳ 明朝" w:hAnsi="ＭＳ 明朝" w:hint="eastAsia"/>
          <w:szCs w:val="21"/>
        </w:rPr>
        <w:t>6</w:t>
      </w:r>
      <w:r w:rsidR="00442569" w:rsidRPr="002C271A">
        <w:rPr>
          <w:rFonts w:ascii="ＭＳ 明朝" w:hAnsi="ＭＳ 明朝"/>
          <w:szCs w:val="21"/>
        </w:rPr>
        <w:t>,</w:t>
      </w:r>
      <w:r w:rsidR="002C271A">
        <w:rPr>
          <w:rFonts w:ascii="ＭＳ 明朝" w:hAnsi="ＭＳ 明朝" w:hint="eastAsia"/>
          <w:szCs w:val="21"/>
        </w:rPr>
        <w:t>4</w:t>
      </w:r>
      <w:r w:rsidR="007F26FC" w:rsidRPr="002C271A">
        <w:rPr>
          <w:rFonts w:ascii="ＭＳ 明朝" w:hAnsi="ＭＳ 明朝"/>
          <w:szCs w:val="21"/>
        </w:rPr>
        <w:t>0</w:t>
      </w:r>
      <w:r w:rsidR="00442569" w:rsidRPr="002C271A">
        <w:rPr>
          <w:rFonts w:ascii="ＭＳ 明朝" w:hAnsi="ＭＳ 明朝"/>
          <w:szCs w:val="21"/>
        </w:rPr>
        <w:t>0円</w:t>
      </w:r>
      <w:r w:rsidR="00442569" w:rsidRPr="002C271A">
        <w:rPr>
          <w:rFonts w:ascii="ＭＳ 明朝" w:hAnsi="ＭＳ 明朝" w:hint="eastAsia"/>
          <w:szCs w:val="21"/>
        </w:rPr>
        <w:t>（消費税込み）</w:t>
      </w:r>
    </w:p>
    <w:p w14:paraId="5C52330D" w14:textId="77777777" w:rsidR="008E5715" w:rsidRPr="002C271A" w:rsidRDefault="00B710E6" w:rsidP="00380DFF">
      <w:r>
        <w:rPr>
          <w:noProof/>
        </w:rPr>
        <w:pict w14:anchorId="76E15E02">
          <v:rect id="_x0000_s2057" style="position:absolute;left:0;text-align:left;margin-left:127.2pt;margin-top:12.15pt;width:170.4pt;height:207pt;z-index:251657216">
            <v:fill opacity="64881f"/>
            <v:stroke dashstyle="dash"/>
            <v:textbox inset="5.85pt,.7pt,5.85pt,.7pt">
              <w:txbxContent>
                <w:p w14:paraId="1FFA18C5" w14:textId="77777777" w:rsidR="00A57740" w:rsidRDefault="00A57740"/>
                <w:p w14:paraId="5895075F" w14:textId="77777777" w:rsidR="00A57740" w:rsidRDefault="00A57740"/>
                <w:p w14:paraId="68489E20" w14:textId="77777777" w:rsidR="00A57740" w:rsidRDefault="00A57740"/>
                <w:p w14:paraId="44E730EE" w14:textId="77777777" w:rsidR="00A57740" w:rsidRDefault="00A57740"/>
                <w:p w14:paraId="744CE53D" w14:textId="77777777" w:rsidR="00A57740" w:rsidRDefault="00A57740">
                  <w:r>
                    <w:rPr>
                      <w:rFonts w:hint="eastAsia"/>
                    </w:rPr>
                    <w:t xml:space="preserve">　　　受領書コピー添付</w:t>
                  </w:r>
                </w:p>
                <w:p w14:paraId="450339A4" w14:textId="77777777" w:rsidR="00A57740" w:rsidRDefault="00A57740"/>
                <w:p w14:paraId="27C71262" w14:textId="77777777" w:rsidR="00A57740" w:rsidRDefault="00A57740" w:rsidP="005166BC">
                  <w:pPr>
                    <w:ind w:firstLineChars="400" w:firstLine="850"/>
                  </w:pPr>
                  <w:r>
                    <w:rPr>
                      <w:rFonts w:hint="eastAsia"/>
                    </w:rPr>
                    <w:t>（のり貼り）</w:t>
                  </w:r>
                </w:p>
                <w:p w14:paraId="1B191039" w14:textId="77777777" w:rsidR="00A57740" w:rsidRDefault="00A57740" w:rsidP="005166BC">
                  <w:pPr>
                    <w:ind w:firstLineChars="400" w:firstLine="850"/>
                  </w:pPr>
                </w:p>
                <w:p w14:paraId="2B900D49" w14:textId="77777777" w:rsidR="00A57740" w:rsidRDefault="00A57740" w:rsidP="00DA07BB">
                  <w:pPr>
                    <w:ind w:firstLineChars="200" w:firstLine="425"/>
                  </w:pPr>
                  <w:r>
                    <w:rPr>
                      <w:rFonts w:hint="eastAsia"/>
                    </w:rPr>
                    <w:t>※受領印のあるもの</w:t>
                  </w:r>
                </w:p>
                <w:p w14:paraId="505A744C" w14:textId="77777777" w:rsidR="00B00465" w:rsidRPr="00B00465" w:rsidRDefault="00B00465" w:rsidP="00DA07BB">
                  <w:pPr>
                    <w:ind w:firstLineChars="200" w:firstLine="425"/>
                    <w:rPr>
                      <w:rFonts w:ascii="ＭＳ 明朝" w:hAnsi="ＭＳ 明朝"/>
                    </w:rPr>
                  </w:pPr>
                  <w:r w:rsidRPr="00B00465">
                    <w:rPr>
                      <w:rFonts w:ascii="ＭＳ 明朝" w:hAnsi="ＭＳ 明朝" w:hint="eastAsia"/>
                    </w:rPr>
                    <w:t>ATM</w:t>
                  </w:r>
                  <w:r>
                    <w:rPr>
                      <w:rFonts w:ascii="ＭＳ 明朝" w:hAnsi="ＭＳ 明朝" w:hint="eastAsia"/>
                    </w:rPr>
                    <w:t>の利用明細票も可</w:t>
                  </w:r>
                </w:p>
              </w:txbxContent>
            </v:textbox>
          </v:rect>
        </w:pict>
      </w:r>
      <w:r>
        <w:pict w14:anchorId="409249A5">
          <v:group id="_x0000_s2056" editas="canvas" style="width:255.6pt;height:216.65pt;mso-position-horizontal-relative:char;mso-position-vertical-relative:line" coordorigin="2290,9445" coordsize="3802,32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2290;top:9445;width:3802;height:3214" o:preferrelative="f">
              <v:fill o:detectmouseclick="t"/>
              <v:path o:extrusionok="t" o:connecttype="none"/>
              <o:lock v:ext="edit" text="t"/>
            </v:shape>
            <w10:anchorlock/>
          </v:group>
        </w:pict>
      </w:r>
    </w:p>
    <w:p w14:paraId="587D5F19" w14:textId="77777777" w:rsidR="00EF4E4A" w:rsidRDefault="00EF4E4A" w:rsidP="00EF4E4A">
      <w:pPr>
        <w:ind w:leftChars="100" w:left="851" w:hangingChars="300" w:hanging="638"/>
        <w:rPr>
          <w:rFonts w:ascii="ＭＳ Ｐゴシック" w:eastAsia="ＭＳ Ｐゴシック" w:hAnsi="ＭＳ Ｐゴシック" w:cs="ＭＳ Ｐゴシック"/>
          <w:b/>
          <w:kern w:val="0"/>
          <w:sz w:val="24"/>
        </w:rPr>
      </w:pPr>
      <w:r w:rsidRPr="002C271A">
        <w:rPr>
          <w:rFonts w:hint="eastAsia"/>
          <w:b/>
        </w:rPr>
        <w:t>備考：当協会は本申</w:t>
      </w:r>
      <w:r w:rsidR="00676CBE" w:rsidRPr="002C271A">
        <w:rPr>
          <w:rFonts w:hint="eastAsia"/>
          <w:b/>
        </w:rPr>
        <w:t>し</w:t>
      </w:r>
      <w:r w:rsidRPr="002C271A">
        <w:rPr>
          <w:rFonts w:hint="eastAsia"/>
          <w:b/>
        </w:rPr>
        <w:t>込みにより得た個人情報は通信教育および実験動物技術者試験に関連した目的以外の使用は</w:t>
      </w:r>
      <w:r w:rsidR="00136529" w:rsidRPr="002C271A">
        <w:rPr>
          <w:rFonts w:hint="eastAsia"/>
          <w:b/>
        </w:rPr>
        <w:t>いた</w:t>
      </w:r>
      <w:r w:rsidRPr="002C271A">
        <w:rPr>
          <w:rFonts w:hint="eastAsia"/>
          <w:b/>
        </w:rPr>
        <w:t>しません。</w:t>
      </w:r>
      <w:r w:rsidRPr="00A32854">
        <w:rPr>
          <w:rFonts w:ascii="ＭＳ Ｐゴシック" w:eastAsia="ＭＳ Ｐゴシック" w:hAnsi="ＭＳ Ｐゴシック" w:cs="ＭＳ Ｐゴシック"/>
          <w:b/>
          <w:kern w:val="0"/>
          <w:sz w:val="24"/>
        </w:rPr>
        <w:t xml:space="preserve"> </w:t>
      </w:r>
    </w:p>
    <w:p w14:paraId="5CB63911" w14:textId="77777777" w:rsidR="003E0C97" w:rsidRDefault="00677297" w:rsidP="003E0C97">
      <w:pPr>
        <w:ind w:leftChars="100" w:left="941" w:hangingChars="300" w:hanging="728"/>
        <w:rPr>
          <w:rFonts w:ascii="ＭＳ 明朝" w:hAnsi="ＭＳ 明朝" w:cs="ＭＳ Ｐゴシック"/>
          <w:b/>
          <w:kern w:val="0"/>
          <w:sz w:val="24"/>
        </w:rPr>
      </w:pPr>
      <w:r>
        <w:rPr>
          <w:rFonts w:ascii="ＭＳ 明朝" w:hAnsi="ＭＳ 明朝" w:cs="ＭＳ Ｐゴシック"/>
          <w:b/>
          <w:kern w:val="0"/>
          <w:sz w:val="24"/>
        </w:rPr>
        <w:br w:type="page"/>
      </w:r>
      <w:r w:rsidR="005166BC" w:rsidRPr="006F195F">
        <w:rPr>
          <w:rFonts w:ascii="ＭＳ 明朝" w:hAnsi="ＭＳ 明朝" w:cs="ＭＳ Ｐゴシック" w:hint="eastAsia"/>
          <w:b/>
          <w:kern w:val="0"/>
          <w:sz w:val="24"/>
        </w:rPr>
        <w:lastRenderedPageBreak/>
        <w:t>別紙</w:t>
      </w:r>
    </w:p>
    <w:p w14:paraId="55B82C19" w14:textId="77777777" w:rsidR="00C869D9" w:rsidRPr="00C869D9" w:rsidRDefault="00C869D9" w:rsidP="003E0C97">
      <w:pPr>
        <w:ind w:leftChars="100" w:left="941" w:hangingChars="300" w:hanging="728"/>
        <w:jc w:val="center"/>
        <w:rPr>
          <w:rFonts w:ascii="ＭＳ 明朝" w:hAnsi="ＭＳ 明朝" w:cs="ＭＳ Ｐゴシック"/>
          <w:b/>
          <w:kern w:val="0"/>
          <w:sz w:val="24"/>
        </w:rPr>
      </w:pPr>
      <w:r w:rsidRPr="00C869D9">
        <w:rPr>
          <w:rFonts w:ascii="ＭＳ 明朝" w:hAnsi="ＭＳ 明朝" w:cs="ＭＳ Ｐゴシック" w:hint="eastAsia"/>
          <w:b/>
          <w:kern w:val="0"/>
          <w:sz w:val="24"/>
        </w:rPr>
        <w:t>通信教育及びスクーリングの受講者からこれまで寄せられた</w:t>
      </w:r>
    </w:p>
    <w:p w14:paraId="15809CA4" w14:textId="77777777" w:rsidR="00984265" w:rsidRDefault="001B30DD" w:rsidP="003E0C97">
      <w:pPr>
        <w:ind w:leftChars="100" w:left="941" w:hangingChars="300" w:hanging="728"/>
        <w:jc w:val="center"/>
        <w:rPr>
          <w:rFonts w:ascii="ＭＳ 明朝" w:hAnsi="ＭＳ 明朝" w:cs="ＭＳ Ｐゴシック"/>
          <w:kern w:val="0"/>
          <w:szCs w:val="21"/>
        </w:rPr>
      </w:pPr>
      <w:r>
        <w:rPr>
          <w:rFonts w:ascii="ＭＳ 明朝" w:hAnsi="ＭＳ 明朝" w:cs="ＭＳ Ｐゴシック" w:hint="eastAsia"/>
          <w:b/>
          <w:kern w:val="0"/>
          <w:sz w:val="24"/>
        </w:rPr>
        <w:t>主な</w:t>
      </w:r>
      <w:r w:rsidR="00C869D9" w:rsidRPr="00C869D9">
        <w:rPr>
          <w:rFonts w:ascii="ＭＳ 明朝" w:hAnsi="ＭＳ 明朝" w:cs="ＭＳ Ｐゴシック" w:hint="eastAsia"/>
          <w:b/>
          <w:kern w:val="0"/>
          <w:sz w:val="24"/>
        </w:rPr>
        <w:t>ご意見、感想など</w:t>
      </w:r>
    </w:p>
    <w:p w14:paraId="02060617" w14:textId="77777777" w:rsidR="005166BC" w:rsidRPr="00974DDF" w:rsidRDefault="00F03045" w:rsidP="006F195F">
      <w:pPr>
        <w:ind w:leftChars="100" w:left="851" w:hangingChars="300" w:hanging="638"/>
        <w:rPr>
          <w:rFonts w:ascii="ＭＳ 明朝" w:hAnsi="ＭＳ 明朝" w:cs="ＭＳ Ｐゴシック"/>
          <w:kern w:val="0"/>
          <w:szCs w:val="21"/>
        </w:rPr>
      </w:pPr>
      <w:r>
        <w:rPr>
          <w:rFonts w:ascii="ＭＳ 明朝" w:hAnsi="ＭＳ 明朝" w:cs="ＭＳ Ｐゴシック" w:hint="eastAsia"/>
          <w:kern w:val="0"/>
          <w:szCs w:val="21"/>
        </w:rPr>
        <w:t xml:space="preserve">1.　</w:t>
      </w:r>
      <w:r w:rsidR="006F195F" w:rsidRPr="00974DDF">
        <w:rPr>
          <w:rFonts w:ascii="ＭＳ 明朝" w:hAnsi="ＭＳ 明朝" w:cs="ＭＳ Ｐゴシック" w:hint="eastAsia"/>
          <w:kern w:val="0"/>
          <w:szCs w:val="21"/>
        </w:rPr>
        <w:t>通信教育全般について</w:t>
      </w:r>
    </w:p>
    <w:p w14:paraId="3C2450E9"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①実験動物及び動物実験について、広く深く勉強することができたので、今後の業務に役立てたい。</w:t>
      </w:r>
    </w:p>
    <w:p w14:paraId="5840C918" w14:textId="77777777" w:rsidR="007E580F" w:rsidRDefault="00EA5726" w:rsidP="00F03045">
      <w:pPr>
        <w:ind w:leftChars="200" w:left="638" w:hangingChars="100" w:hanging="213"/>
        <w:rPr>
          <w:rFonts w:ascii="ＭＳ 明朝" w:hAnsi="ＭＳ 明朝"/>
        </w:rPr>
      </w:pPr>
      <w:r w:rsidRPr="00974DDF">
        <w:rPr>
          <w:rFonts w:ascii="ＭＳ 明朝" w:hAnsi="ＭＳ 明朝" w:hint="eastAsia"/>
        </w:rPr>
        <w:t>②テキストに沿った課題だったので、認定試験受験のためにもよい勉強となった。</w:t>
      </w:r>
    </w:p>
    <w:p w14:paraId="486F9561" w14:textId="77777777" w:rsidR="007E580F" w:rsidRDefault="00EA5726" w:rsidP="00F03045">
      <w:pPr>
        <w:ind w:leftChars="200" w:left="638" w:hangingChars="100" w:hanging="213"/>
        <w:rPr>
          <w:rFonts w:ascii="ＭＳ 明朝" w:hAnsi="ＭＳ 明朝"/>
        </w:rPr>
      </w:pPr>
      <w:r w:rsidRPr="00974DDF">
        <w:rPr>
          <w:rFonts w:ascii="ＭＳ 明朝" w:hAnsi="ＭＳ 明朝" w:hint="eastAsia"/>
        </w:rPr>
        <w:t>③添削問題の出題箇所をテキストにアンダーラインを引いてみたところ、とても細かい部分まで出題されていたことにある意味感動した。</w:t>
      </w:r>
    </w:p>
    <w:p w14:paraId="7BC28725" w14:textId="77777777" w:rsidR="007E580F" w:rsidRDefault="00EA5726" w:rsidP="00F03045">
      <w:pPr>
        <w:ind w:leftChars="200" w:left="638" w:hangingChars="100" w:hanging="213"/>
        <w:rPr>
          <w:rFonts w:ascii="ＭＳ 明朝" w:hAnsi="ＭＳ 明朝"/>
        </w:rPr>
      </w:pPr>
      <w:r w:rsidRPr="00974DDF">
        <w:rPr>
          <w:rFonts w:ascii="ＭＳ 明朝" w:hAnsi="ＭＳ 明朝" w:hint="eastAsia"/>
        </w:rPr>
        <w:t>④Ｑ＆Ａ集がたいへん参考になった。</w:t>
      </w:r>
    </w:p>
    <w:p w14:paraId="70C79FA2" w14:textId="77777777" w:rsidR="007E580F" w:rsidRDefault="00593EBF" w:rsidP="00F03045">
      <w:pPr>
        <w:ind w:leftChars="200" w:left="638" w:hangingChars="100" w:hanging="213"/>
        <w:rPr>
          <w:rFonts w:ascii="ＭＳ 明朝" w:hAnsi="ＭＳ 明朝"/>
        </w:rPr>
      </w:pPr>
      <w:r w:rsidRPr="00974DDF">
        <w:rPr>
          <w:rFonts w:ascii="ＭＳ 明朝" w:hAnsi="ＭＳ 明朝" w:hint="eastAsia"/>
        </w:rPr>
        <w:t>⑤環境が整っていない者にとって通信教育はとても助かる。普段の業務では</w:t>
      </w:r>
      <w:r w:rsidR="007E580F">
        <w:rPr>
          <w:rFonts w:ascii="ＭＳ 明朝" w:hAnsi="ＭＳ 明朝" w:hint="eastAsia"/>
        </w:rPr>
        <w:t>あまり</w:t>
      </w:r>
      <w:r w:rsidRPr="00974DDF">
        <w:rPr>
          <w:rFonts w:ascii="ＭＳ 明朝" w:hAnsi="ＭＳ 明朝" w:hint="eastAsia"/>
        </w:rPr>
        <w:t>動物に接する機会がないので通信教育を通じて自信がついた。</w:t>
      </w:r>
    </w:p>
    <w:p w14:paraId="3543FA2C" w14:textId="77777777" w:rsidR="00593EBF" w:rsidRDefault="00593EBF" w:rsidP="00F03045">
      <w:pPr>
        <w:ind w:leftChars="200" w:left="638" w:hangingChars="100" w:hanging="213"/>
        <w:rPr>
          <w:rFonts w:ascii="ＭＳ 明朝" w:hAnsi="ＭＳ 明朝"/>
        </w:rPr>
      </w:pPr>
      <w:r w:rsidRPr="00974DDF">
        <w:rPr>
          <w:rFonts w:ascii="ＭＳ 明朝" w:hAnsi="ＭＳ 明朝" w:hint="eastAsia"/>
        </w:rPr>
        <w:t>⑥テキストを読むだけでなく添削問題を解くことで理解し切れていない部分が明確になり理解が深まった。</w:t>
      </w:r>
    </w:p>
    <w:p w14:paraId="0BE12841" w14:textId="77777777" w:rsidR="006F195F" w:rsidRPr="00F03045" w:rsidRDefault="006F195F" w:rsidP="006F195F">
      <w:pPr>
        <w:ind w:leftChars="100" w:left="851" w:hangingChars="300" w:hanging="638"/>
        <w:rPr>
          <w:rFonts w:ascii="ＭＳ 明朝" w:hAnsi="ＭＳ 明朝" w:cs="ＭＳ Ｐゴシック"/>
          <w:kern w:val="0"/>
          <w:szCs w:val="21"/>
        </w:rPr>
      </w:pPr>
    </w:p>
    <w:p w14:paraId="57D1F6EA" w14:textId="77777777" w:rsidR="006F195F" w:rsidRPr="00974DDF" w:rsidRDefault="006F195F" w:rsidP="006F195F">
      <w:pPr>
        <w:ind w:leftChars="100" w:left="851" w:hangingChars="300" w:hanging="638"/>
        <w:rPr>
          <w:rFonts w:ascii="ＭＳ 明朝" w:hAnsi="ＭＳ 明朝" w:cs="ＭＳ Ｐゴシック"/>
          <w:kern w:val="0"/>
          <w:szCs w:val="21"/>
        </w:rPr>
      </w:pPr>
      <w:r w:rsidRPr="00974DDF">
        <w:rPr>
          <w:rFonts w:ascii="ＭＳ 明朝" w:hAnsi="ＭＳ 明朝" w:cs="ＭＳ Ｐゴシック" w:hint="eastAsia"/>
          <w:kern w:val="0"/>
          <w:szCs w:val="21"/>
        </w:rPr>
        <w:t>2.　通信教育の添削問題について</w:t>
      </w:r>
    </w:p>
    <w:p w14:paraId="2CFA5CC7" w14:textId="77777777" w:rsidR="00593EBF" w:rsidRPr="00974DDF" w:rsidRDefault="00593EBF" w:rsidP="00F03045">
      <w:pPr>
        <w:ind w:leftChars="200" w:left="638" w:hangingChars="100" w:hanging="213"/>
        <w:rPr>
          <w:rFonts w:ascii="ＭＳ 明朝" w:hAnsi="ＭＳ 明朝"/>
        </w:rPr>
      </w:pPr>
      <w:r w:rsidRPr="00974DDF">
        <w:rPr>
          <w:rFonts w:ascii="ＭＳ 明朝" w:hAnsi="ＭＳ 明朝" w:hint="eastAsia"/>
        </w:rPr>
        <w:t>①動物種</w:t>
      </w:r>
      <w:r w:rsidR="00974DDF" w:rsidRPr="00974DDF">
        <w:rPr>
          <w:rFonts w:ascii="ＭＳ 明朝" w:hAnsi="ＭＳ 明朝" w:hint="eastAsia"/>
        </w:rPr>
        <w:t>ごと</w:t>
      </w:r>
      <w:r w:rsidRPr="00974DDF">
        <w:rPr>
          <w:rFonts w:ascii="ＭＳ 明朝" w:hAnsi="ＭＳ 明朝" w:hint="eastAsia"/>
        </w:rPr>
        <w:t>に各論問題があり、普段学ばない動物種も勉強できた。</w:t>
      </w:r>
    </w:p>
    <w:p w14:paraId="1BC61C1B" w14:textId="77777777" w:rsidR="00EA5726" w:rsidRPr="00974DDF" w:rsidRDefault="00593EBF" w:rsidP="00F03045">
      <w:pPr>
        <w:ind w:leftChars="200" w:left="638" w:hangingChars="100" w:hanging="213"/>
        <w:rPr>
          <w:rFonts w:ascii="ＭＳ 明朝" w:hAnsi="ＭＳ 明朝"/>
        </w:rPr>
      </w:pPr>
      <w:r w:rsidRPr="00974DDF">
        <w:rPr>
          <w:rFonts w:ascii="ＭＳ 明朝" w:hAnsi="ＭＳ 明朝" w:hint="eastAsia"/>
        </w:rPr>
        <w:t>②細かな点まで解説されている教材の中から、重要なポイントを精査して出題されており学習しやすかった。</w:t>
      </w:r>
    </w:p>
    <w:p w14:paraId="1A30FB2C" w14:textId="77777777" w:rsidR="00EA5726" w:rsidRDefault="00593EBF" w:rsidP="00F03045">
      <w:pPr>
        <w:ind w:leftChars="200" w:left="638" w:hangingChars="100" w:hanging="213"/>
        <w:rPr>
          <w:rFonts w:ascii="ＭＳ 明朝" w:hAnsi="ＭＳ 明朝"/>
        </w:rPr>
      </w:pPr>
      <w:r w:rsidRPr="00974DDF">
        <w:rPr>
          <w:rFonts w:ascii="ＭＳ 明朝" w:hAnsi="ＭＳ 明朝" w:cs="ＭＳ Ｐゴシック" w:hint="eastAsia"/>
          <w:kern w:val="0"/>
          <w:szCs w:val="21"/>
        </w:rPr>
        <w:t>③</w:t>
      </w:r>
      <w:r w:rsidR="00EA5726" w:rsidRPr="00974DDF">
        <w:rPr>
          <w:rFonts w:ascii="ＭＳ 明朝" w:hAnsi="ＭＳ 明朝" w:hint="eastAsia"/>
        </w:rPr>
        <w:t>誤解答に対して、正しい答えや説明を記入してもらうことでより理解が深まった。</w:t>
      </w:r>
    </w:p>
    <w:p w14:paraId="642085C6" w14:textId="77777777" w:rsidR="00C56A10" w:rsidRPr="00974DDF" w:rsidRDefault="00C56A10" w:rsidP="00F03045">
      <w:pPr>
        <w:ind w:leftChars="200" w:left="638" w:hangingChars="100" w:hanging="213"/>
        <w:rPr>
          <w:rFonts w:ascii="ＭＳ 明朝" w:hAnsi="ＭＳ 明朝"/>
        </w:rPr>
      </w:pPr>
      <w:r>
        <w:rPr>
          <w:rFonts w:ascii="ＭＳ 明朝" w:hAnsi="ＭＳ 明朝" w:hint="eastAsia"/>
        </w:rPr>
        <w:t>④前回分の解答版（解説）を送っていただいたので、疑問点がよく理解できた。</w:t>
      </w:r>
    </w:p>
    <w:p w14:paraId="4EB8DF03" w14:textId="77777777" w:rsidR="006F195F" w:rsidRPr="00C56A10" w:rsidRDefault="006F195F" w:rsidP="006F195F">
      <w:pPr>
        <w:ind w:leftChars="100" w:left="851" w:hangingChars="300" w:hanging="638"/>
        <w:rPr>
          <w:rFonts w:ascii="ＭＳ 明朝" w:hAnsi="ＭＳ 明朝" w:cs="ＭＳ Ｐゴシック"/>
          <w:kern w:val="0"/>
          <w:szCs w:val="21"/>
        </w:rPr>
      </w:pPr>
    </w:p>
    <w:p w14:paraId="25504704" w14:textId="77777777" w:rsidR="006F195F" w:rsidRPr="00974DDF" w:rsidRDefault="006F195F" w:rsidP="006F195F">
      <w:pPr>
        <w:ind w:leftChars="100" w:left="851" w:hangingChars="300" w:hanging="638"/>
        <w:rPr>
          <w:rFonts w:ascii="ＭＳ 明朝" w:hAnsi="ＭＳ 明朝" w:cs="ＭＳ Ｐゴシック"/>
          <w:kern w:val="0"/>
          <w:szCs w:val="21"/>
        </w:rPr>
      </w:pPr>
      <w:r w:rsidRPr="00974DDF">
        <w:rPr>
          <w:rFonts w:ascii="ＭＳ 明朝" w:hAnsi="ＭＳ 明朝" w:cs="ＭＳ Ｐゴシック" w:hint="eastAsia"/>
          <w:kern w:val="0"/>
          <w:szCs w:val="21"/>
        </w:rPr>
        <w:t>3.　スクーリング全般について</w:t>
      </w:r>
    </w:p>
    <w:p w14:paraId="13C11E87"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①</w:t>
      </w:r>
      <w:r w:rsidR="00F03045">
        <w:rPr>
          <w:rFonts w:ascii="ＭＳ 明朝" w:hAnsi="ＭＳ 明朝" w:hint="eastAsia"/>
        </w:rPr>
        <w:t>勤務先では教われない手技やわからない部分を</w:t>
      </w:r>
      <w:r w:rsidRPr="00974DDF">
        <w:rPr>
          <w:rFonts w:ascii="ＭＳ 明朝" w:hAnsi="ＭＳ 明朝" w:hint="eastAsia"/>
        </w:rPr>
        <w:t>講師が熱心に指導してくれたことに感謝したい。</w:t>
      </w:r>
    </w:p>
    <w:p w14:paraId="72BCCBC0"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②講師は参加者に合わせた指導をしてくれたので、安心して受講できた。楽しく学べたことは業務の上で前進できる第一歩だと思う。</w:t>
      </w:r>
    </w:p>
    <w:p w14:paraId="4FE1731E"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③日常の業務の中では手順書に沿って決められた業務を行うのみなので、それ以外の仕事や他社ではどのように取り扱っているかなどを知ることのできる意義のある機会だった。</w:t>
      </w:r>
    </w:p>
    <w:p w14:paraId="170A352B"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④「百聞は一見にしかず」と感じた有意義な時間だった。これまで見よう見まねで“なんとなく”行っていた作業について、その根拠や理屈が理解できた。</w:t>
      </w:r>
    </w:p>
    <w:p w14:paraId="7DA68257" w14:textId="77777777" w:rsidR="00EA5726" w:rsidRPr="00974DDF" w:rsidRDefault="00EA5726" w:rsidP="00F03045">
      <w:pPr>
        <w:ind w:leftChars="200" w:left="638" w:hangingChars="100" w:hanging="213"/>
        <w:rPr>
          <w:rFonts w:ascii="ＭＳ 明朝" w:hAnsi="ＭＳ 明朝"/>
        </w:rPr>
      </w:pPr>
      <w:r w:rsidRPr="00974DDF">
        <w:rPr>
          <w:rFonts w:ascii="ＭＳ 明朝" w:hAnsi="ＭＳ 明朝" w:hint="eastAsia"/>
        </w:rPr>
        <w:t>⑤普段接することのない動物種（アルビノ以外、新生</w:t>
      </w:r>
      <w:r w:rsidR="007F26FC">
        <w:rPr>
          <w:rFonts w:ascii="ＭＳ 明朝" w:hAnsi="ＭＳ 明朝" w:hint="eastAsia"/>
        </w:rPr>
        <w:t>子</w:t>
      </w:r>
      <w:r w:rsidRPr="00974DDF">
        <w:rPr>
          <w:rFonts w:ascii="ＭＳ 明朝" w:hAnsi="ＭＳ 明朝" w:hint="eastAsia"/>
        </w:rPr>
        <w:t>など）や器具を実際に目にすることができ貴重な体験となった。</w:t>
      </w:r>
    </w:p>
    <w:p w14:paraId="77E34DFF" w14:textId="77777777" w:rsidR="006F195F" w:rsidRPr="00974DDF" w:rsidRDefault="00EA5726" w:rsidP="00F03045">
      <w:pPr>
        <w:ind w:leftChars="200" w:left="638" w:hangingChars="100" w:hanging="213"/>
        <w:rPr>
          <w:rFonts w:ascii="ＭＳ 明朝" w:hAnsi="ＭＳ 明朝"/>
        </w:rPr>
      </w:pPr>
      <w:r w:rsidRPr="00974DDF">
        <w:rPr>
          <w:rFonts w:ascii="ＭＳ 明朝" w:hAnsi="ＭＳ 明朝" w:hint="eastAsia"/>
        </w:rPr>
        <w:t>⑥</w:t>
      </w:r>
      <w:r w:rsidRPr="009F3F94">
        <w:rPr>
          <w:rFonts w:ascii="ＭＳ 明朝" w:hAnsi="ＭＳ 明朝" w:hint="eastAsia"/>
          <w:spacing w:val="-4"/>
        </w:rPr>
        <w:t>日常業務では行ったことのない実技を指導いただき感謝する。今後の業務に生かしたい。</w:t>
      </w:r>
    </w:p>
    <w:p w14:paraId="66341C5B" w14:textId="77777777" w:rsidR="00593EBF" w:rsidRPr="00974DDF" w:rsidRDefault="00593EBF" w:rsidP="00F03045">
      <w:pPr>
        <w:ind w:leftChars="200" w:left="638" w:hangingChars="100" w:hanging="213"/>
        <w:rPr>
          <w:rFonts w:ascii="ＭＳ 明朝" w:hAnsi="ＭＳ 明朝"/>
        </w:rPr>
      </w:pPr>
      <w:r w:rsidRPr="00974DDF">
        <w:rPr>
          <w:rFonts w:ascii="ＭＳ 明朝" w:hAnsi="ＭＳ 明朝" w:hint="eastAsia"/>
        </w:rPr>
        <w:t>⑦動物を扱う際の順化の大切さを教えていただき参考になった。</w:t>
      </w:r>
    </w:p>
    <w:p w14:paraId="7830BE79" w14:textId="77777777" w:rsidR="00EA5726" w:rsidRPr="00974DDF" w:rsidRDefault="00EA5726" w:rsidP="006F195F">
      <w:pPr>
        <w:ind w:leftChars="100" w:left="851" w:hangingChars="300" w:hanging="638"/>
        <w:rPr>
          <w:rFonts w:ascii="ＭＳ 明朝" w:hAnsi="ＭＳ 明朝" w:cs="ＭＳ Ｐゴシック"/>
          <w:kern w:val="0"/>
          <w:szCs w:val="21"/>
        </w:rPr>
      </w:pPr>
    </w:p>
    <w:p w14:paraId="01082BFC" w14:textId="77777777" w:rsidR="006F195F" w:rsidRPr="00974DDF" w:rsidRDefault="006F195F" w:rsidP="006F195F">
      <w:pPr>
        <w:ind w:leftChars="100" w:left="851" w:hangingChars="300" w:hanging="638"/>
        <w:rPr>
          <w:rFonts w:ascii="ＭＳ 明朝" w:hAnsi="ＭＳ 明朝" w:cs="ＭＳ Ｐゴシック"/>
          <w:kern w:val="0"/>
          <w:szCs w:val="21"/>
        </w:rPr>
      </w:pPr>
      <w:r w:rsidRPr="00974DDF">
        <w:rPr>
          <w:rFonts w:ascii="ＭＳ 明朝" w:hAnsi="ＭＳ 明朝" w:cs="ＭＳ Ｐゴシック" w:hint="eastAsia"/>
          <w:kern w:val="0"/>
          <w:szCs w:val="21"/>
        </w:rPr>
        <w:t>4.　スクーリング修了試験について</w:t>
      </w:r>
    </w:p>
    <w:p w14:paraId="318C181F" w14:textId="77777777" w:rsidR="00EA5726" w:rsidRPr="00974DDF" w:rsidRDefault="00B64CA3" w:rsidP="00F03045">
      <w:pPr>
        <w:ind w:leftChars="200" w:left="638" w:hangingChars="100" w:hanging="213"/>
        <w:rPr>
          <w:rFonts w:ascii="ＭＳ 明朝" w:hAnsi="ＭＳ 明朝"/>
        </w:rPr>
      </w:pPr>
      <w:r>
        <w:rPr>
          <w:rFonts w:ascii="ＭＳ 明朝" w:hAnsi="ＭＳ 明朝" w:hint="eastAsia"/>
        </w:rPr>
        <w:t>①</w:t>
      </w:r>
      <w:r w:rsidR="00EA5726" w:rsidRPr="00974DDF">
        <w:rPr>
          <w:rFonts w:ascii="ＭＳ 明朝" w:hAnsi="ＭＳ 明朝" w:hint="eastAsia"/>
        </w:rPr>
        <w:t>学科試験で勉強したこと</w:t>
      </w:r>
      <w:r w:rsidR="007C4E85">
        <w:rPr>
          <w:rFonts w:ascii="ＭＳ 明朝" w:hAnsi="ＭＳ 明朝" w:hint="eastAsia"/>
        </w:rPr>
        <w:t>について</w:t>
      </w:r>
      <w:r>
        <w:rPr>
          <w:rFonts w:ascii="ＭＳ 明朝" w:hAnsi="ＭＳ 明朝" w:hint="eastAsia"/>
        </w:rPr>
        <w:t>実習</w:t>
      </w:r>
      <w:r w:rsidR="00EA5726" w:rsidRPr="00974DDF">
        <w:rPr>
          <w:rFonts w:ascii="ＭＳ 明朝" w:hAnsi="ＭＳ 明朝" w:hint="eastAsia"/>
        </w:rPr>
        <w:t>を通して</w:t>
      </w:r>
      <w:r>
        <w:rPr>
          <w:rFonts w:ascii="ＭＳ 明朝" w:hAnsi="ＭＳ 明朝" w:hint="eastAsia"/>
        </w:rPr>
        <w:t>確認</w:t>
      </w:r>
      <w:r w:rsidR="00EA5726" w:rsidRPr="00974DDF">
        <w:rPr>
          <w:rFonts w:ascii="ＭＳ 明朝" w:hAnsi="ＭＳ 明朝" w:hint="eastAsia"/>
        </w:rPr>
        <w:t>することができてよかった。</w:t>
      </w:r>
    </w:p>
    <w:p w14:paraId="6686323B" w14:textId="77777777" w:rsidR="00EA5726" w:rsidRDefault="00B64CA3" w:rsidP="00F03045">
      <w:pPr>
        <w:ind w:leftChars="200" w:left="638" w:hangingChars="100" w:hanging="213"/>
        <w:rPr>
          <w:rFonts w:ascii="ＭＳ 明朝" w:hAnsi="ＭＳ 明朝"/>
        </w:rPr>
      </w:pPr>
      <w:r>
        <w:rPr>
          <w:rFonts w:ascii="ＭＳ 明朝" w:hAnsi="ＭＳ 明朝" w:hint="eastAsia"/>
        </w:rPr>
        <w:t>②</w:t>
      </w:r>
      <w:r w:rsidR="00EA5726" w:rsidRPr="00974DDF">
        <w:rPr>
          <w:rFonts w:ascii="ＭＳ 明朝" w:hAnsi="ＭＳ 明朝" w:hint="eastAsia"/>
        </w:rPr>
        <w:t>直前まで動物を取り扱えること、試験</w:t>
      </w:r>
      <w:r w:rsidR="00CF1CE4" w:rsidRPr="00974DDF">
        <w:rPr>
          <w:rFonts w:ascii="ＭＳ 明朝" w:hAnsi="ＭＳ 明朝" w:hint="eastAsia"/>
        </w:rPr>
        <w:t>官</w:t>
      </w:r>
      <w:r w:rsidR="00EA5726" w:rsidRPr="00974DDF">
        <w:rPr>
          <w:rFonts w:ascii="ＭＳ 明朝" w:hAnsi="ＭＳ 明朝" w:hint="eastAsia"/>
        </w:rPr>
        <w:t>や他の受験者とコミュニケーションをとることができるので修了試験はよい</w:t>
      </w:r>
      <w:r w:rsidR="00F03045">
        <w:rPr>
          <w:rFonts w:ascii="ＭＳ 明朝" w:hAnsi="ＭＳ 明朝" w:hint="eastAsia"/>
        </w:rPr>
        <w:t>制度</w:t>
      </w:r>
      <w:r w:rsidR="00EA5726" w:rsidRPr="00974DDF">
        <w:rPr>
          <w:rFonts w:ascii="ＭＳ 明朝" w:hAnsi="ＭＳ 明朝" w:hint="eastAsia"/>
        </w:rPr>
        <w:t>だと思う。</w:t>
      </w:r>
    </w:p>
    <w:p w14:paraId="4541E606" w14:textId="77777777" w:rsidR="003E0C97" w:rsidRPr="00974DDF" w:rsidRDefault="003E0C97" w:rsidP="00F03045">
      <w:pPr>
        <w:ind w:leftChars="200" w:left="638" w:hangingChars="100" w:hanging="213"/>
        <w:rPr>
          <w:rFonts w:ascii="ＭＳ 明朝" w:hAnsi="ＭＳ 明朝"/>
        </w:rPr>
      </w:pPr>
    </w:p>
    <w:p w14:paraId="0C225B96" w14:textId="77777777" w:rsidR="00593EBF" w:rsidRDefault="00593EBF" w:rsidP="009F3F94">
      <w:pPr>
        <w:ind w:left="360"/>
        <w:rPr>
          <w:rFonts w:ascii="ＭＳ 明朝" w:hAnsi="ＭＳ 明朝"/>
        </w:rPr>
      </w:pPr>
    </w:p>
    <w:p w14:paraId="1D203015" w14:textId="77777777" w:rsidR="007E580F" w:rsidRPr="00B64CA3" w:rsidRDefault="007E580F" w:rsidP="007E580F">
      <w:pPr>
        <w:jc w:val="right"/>
        <w:rPr>
          <w:rFonts w:ascii="ＭＳ 明朝" w:hAnsi="ＭＳ 明朝"/>
        </w:rPr>
      </w:pPr>
      <w:r>
        <w:rPr>
          <w:rFonts w:ascii="ＭＳ 明朝" w:hAnsi="ＭＳ 明朝" w:hint="eastAsia"/>
        </w:rPr>
        <w:t>以上</w:t>
      </w:r>
    </w:p>
    <w:sectPr w:rsidR="007E580F" w:rsidRPr="00B64CA3" w:rsidSect="00D955AC">
      <w:pgSz w:w="11907" w:h="16840" w:code="9"/>
      <w:pgMar w:top="851" w:right="1701" w:bottom="567" w:left="1418" w:header="720" w:footer="720" w:gutter="0"/>
      <w:cols w:space="720"/>
      <w:noEndnote/>
      <w:docGrid w:type="linesAndChars" w:linePitch="304"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B826" w14:textId="77777777" w:rsidR="00FE4CA4" w:rsidRDefault="00FE4CA4" w:rsidP="00C7225E">
      <w:r>
        <w:separator/>
      </w:r>
    </w:p>
  </w:endnote>
  <w:endnote w:type="continuationSeparator" w:id="0">
    <w:p w14:paraId="7DC9CE92" w14:textId="77777777" w:rsidR="00FE4CA4" w:rsidRDefault="00FE4CA4" w:rsidP="00C7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FC95" w14:textId="77777777" w:rsidR="00FE4CA4" w:rsidRDefault="00FE4CA4" w:rsidP="00C7225E">
      <w:r>
        <w:separator/>
      </w:r>
    </w:p>
  </w:footnote>
  <w:footnote w:type="continuationSeparator" w:id="0">
    <w:p w14:paraId="7C7E5E57" w14:textId="77777777" w:rsidR="00FE4CA4" w:rsidRDefault="00FE4CA4" w:rsidP="00C7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34BEE"/>
    <w:multiLevelType w:val="hybridMultilevel"/>
    <w:tmpl w:val="48C081AA"/>
    <w:lvl w:ilvl="0" w:tplc="14B015BC">
      <w:numFmt w:val="bullet"/>
      <w:lvlText w:val="※"/>
      <w:lvlJc w:val="left"/>
      <w:pPr>
        <w:tabs>
          <w:tab w:val="num" w:pos="1680"/>
        </w:tabs>
        <w:ind w:left="168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2C864C30"/>
    <w:multiLevelType w:val="hybridMultilevel"/>
    <w:tmpl w:val="69E01C42"/>
    <w:lvl w:ilvl="0" w:tplc="686EB5B8">
      <w:numFmt w:val="bullet"/>
      <w:lvlText w:val="※"/>
      <w:lvlJc w:val="left"/>
      <w:pPr>
        <w:tabs>
          <w:tab w:val="num" w:pos="840"/>
        </w:tabs>
        <w:ind w:left="8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6E77A99"/>
    <w:multiLevelType w:val="hybridMultilevel"/>
    <w:tmpl w:val="96D2918A"/>
    <w:lvl w:ilvl="0" w:tplc="F0708D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E05352"/>
    <w:multiLevelType w:val="hybridMultilevel"/>
    <w:tmpl w:val="C156B338"/>
    <w:lvl w:ilvl="0" w:tplc="D144B366">
      <w:start w:val="3"/>
      <w:numFmt w:val="decimalFullWidth"/>
      <w:lvlText w:val="（%1）"/>
      <w:lvlJc w:val="left"/>
      <w:pPr>
        <w:ind w:left="735" w:hanging="73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7C32A14"/>
    <w:multiLevelType w:val="multilevel"/>
    <w:tmpl w:val="D7DE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B35FE"/>
    <w:multiLevelType w:val="hybridMultilevel"/>
    <w:tmpl w:val="0AA80FA2"/>
    <w:lvl w:ilvl="0" w:tplc="14B015BC">
      <w:numFmt w:val="bullet"/>
      <w:lvlText w:val="※"/>
      <w:lvlJc w:val="left"/>
      <w:pPr>
        <w:tabs>
          <w:tab w:val="num" w:pos="1680"/>
        </w:tabs>
        <w:ind w:left="1680" w:hanging="360"/>
      </w:pPr>
      <w:rPr>
        <w:rFonts w:ascii="ＭＳ 明朝" w:eastAsia="ＭＳ 明朝" w:hAnsi="ＭＳ 明朝" w:cs="Times New Roman" w:hint="eastAsia"/>
      </w:rPr>
    </w:lvl>
    <w:lvl w:ilvl="1" w:tplc="0409000F">
      <w:start w:val="1"/>
      <w:numFmt w:val="decimal"/>
      <w:lvlText w:val="%2."/>
      <w:lvlJc w:val="left"/>
      <w:pPr>
        <w:tabs>
          <w:tab w:val="num" w:pos="1680"/>
        </w:tabs>
        <w:ind w:left="1680" w:hanging="420"/>
      </w:pPr>
      <w:rPr>
        <w:rFonts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6224402A"/>
    <w:multiLevelType w:val="hybridMultilevel"/>
    <w:tmpl w:val="3A7AE15E"/>
    <w:lvl w:ilvl="0" w:tplc="DE8C1F9C">
      <w:start w:val="1"/>
      <w:numFmt w:val="decimalFullWidth"/>
      <w:lvlText w:val="%1．"/>
      <w:lvlJc w:val="left"/>
      <w:pPr>
        <w:tabs>
          <w:tab w:val="num" w:pos="570"/>
        </w:tabs>
        <w:ind w:left="570" w:hanging="360"/>
      </w:pPr>
      <w:rPr>
        <w:rFonts w:hint="default"/>
      </w:rPr>
    </w:lvl>
    <w:lvl w:ilvl="1" w:tplc="7C80CF2A">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8A129E9"/>
    <w:multiLevelType w:val="hybridMultilevel"/>
    <w:tmpl w:val="1E16AC00"/>
    <w:lvl w:ilvl="0" w:tplc="21681E1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CF63D7"/>
    <w:multiLevelType w:val="hybridMultilevel"/>
    <w:tmpl w:val="EA321C3A"/>
    <w:lvl w:ilvl="0" w:tplc="AD0C30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6861EA"/>
    <w:multiLevelType w:val="hybridMultilevel"/>
    <w:tmpl w:val="77C407F6"/>
    <w:lvl w:ilvl="0" w:tplc="2E96A70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59D60FF"/>
    <w:multiLevelType w:val="hybridMultilevel"/>
    <w:tmpl w:val="2E909660"/>
    <w:lvl w:ilvl="0" w:tplc="80EC4D4E">
      <w:start w:val="13"/>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F2468AC"/>
    <w:multiLevelType w:val="hybridMultilevel"/>
    <w:tmpl w:val="51E42F86"/>
    <w:lvl w:ilvl="0" w:tplc="C33ECC1E">
      <w:start w:val="10"/>
      <w:numFmt w:val="decimalEnclosedCircle"/>
      <w:lvlText w:val="%1"/>
      <w:lvlJc w:val="left"/>
      <w:pPr>
        <w:ind w:left="470" w:hanging="360"/>
      </w:p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num w:numId="1" w16cid:durableId="1608271213">
    <w:abstractNumId w:val="1"/>
  </w:num>
  <w:num w:numId="2" w16cid:durableId="1008286935">
    <w:abstractNumId w:val="0"/>
  </w:num>
  <w:num w:numId="3" w16cid:durableId="1261644666">
    <w:abstractNumId w:val="5"/>
  </w:num>
  <w:num w:numId="4" w16cid:durableId="278267755">
    <w:abstractNumId w:val="4"/>
  </w:num>
  <w:num w:numId="5" w16cid:durableId="991131019">
    <w:abstractNumId w:val="6"/>
  </w:num>
  <w:num w:numId="6" w16cid:durableId="435756234">
    <w:abstractNumId w:val="2"/>
  </w:num>
  <w:num w:numId="7" w16cid:durableId="714232632">
    <w:abstractNumId w:val="8"/>
  </w:num>
  <w:num w:numId="8" w16cid:durableId="11160955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181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57088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086154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803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52"/>
  <w:displayHorizontalDrawingGridEvery w:val="0"/>
  <w:displayVerticalDrawingGridEvery w:val="2"/>
  <w:doNotShadeFormData/>
  <w:characterSpacingControl w:val="compressPunctuation"/>
  <w:hdrShapeDefaults>
    <o:shapedefaults v:ext="edit" spidmax="2059" fillcolor="white">
      <v:fill color="white"/>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265"/>
    <w:rsid w:val="00002965"/>
    <w:rsid w:val="00013C94"/>
    <w:rsid w:val="00015BFC"/>
    <w:rsid w:val="00016191"/>
    <w:rsid w:val="00016DC7"/>
    <w:rsid w:val="00023A27"/>
    <w:rsid w:val="00023A84"/>
    <w:rsid w:val="0005525B"/>
    <w:rsid w:val="00056796"/>
    <w:rsid w:val="000567A1"/>
    <w:rsid w:val="000628B8"/>
    <w:rsid w:val="000719E9"/>
    <w:rsid w:val="000D4057"/>
    <w:rsid w:val="000E6A88"/>
    <w:rsid w:val="000F1CD7"/>
    <w:rsid w:val="000F2E41"/>
    <w:rsid w:val="00117806"/>
    <w:rsid w:val="00121D9D"/>
    <w:rsid w:val="001244C4"/>
    <w:rsid w:val="001269BC"/>
    <w:rsid w:val="0013155D"/>
    <w:rsid w:val="00136529"/>
    <w:rsid w:val="00147823"/>
    <w:rsid w:val="00154B7D"/>
    <w:rsid w:val="001855D1"/>
    <w:rsid w:val="00196C01"/>
    <w:rsid w:val="001B0D24"/>
    <w:rsid w:val="001B10FE"/>
    <w:rsid w:val="001B30DD"/>
    <w:rsid w:val="001B5D6B"/>
    <w:rsid w:val="001B5F7D"/>
    <w:rsid w:val="001C13D6"/>
    <w:rsid w:val="001D35AD"/>
    <w:rsid w:val="001E3437"/>
    <w:rsid w:val="0020128B"/>
    <w:rsid w:val="00202CD9"/>
    <w:rsid w:val="00214BBD"/>
    <w:rsid w:val="00220C37"/>
    <w:rsid w:val="0023245E"/>
    <w:rsid w:val="00235C74"/>
    <w:rsid w:val="00254D7E"/>
    <w:rsid w:val="002715AD"/>
    <w:rsid w:val="0027194F"/>
    <w:rsid w:val="00273BA0"/>
    <w:rsid w:val="00287B68"/>
    <w:rsid w:val="00295ADC"/>
    <w:rsid w:val="002A0197"/>
    <w:rsid w:val="002C271A"/>
    <w:rsid w:val="002C7B73"/>
    <w:rsid w:val="002C7C25"/>
    <w:rsid w:val="002D065A"/>
    <w:rsid w:val="002D7207"/>
    <w:rsid w:val="002F1F08"/>
    <w:rsid w:val="002F21FF"/>
    <w:rsid w:val="002F6927"/>
    <w:rsid w:val="002F7991"/>
    <w:rsid w:val="003064D3"/>
    <w:rsid w:val="00310051"/>
    <w:rsid w:val="00347A2F"/>
    <w:rsid w:val="00352462"/>
    <w:rsid w:val="003666C1"/>
    <w:rsid w:val="00366A65"/>
    <w:rsid w:val="00380DFF"/>
    <w:rsid w:val="003938CE"/>
    <w:rsid w:val="003B3C95"/>
    <w:rsid w:val="003B553B"/>
    <w:rsid w:val="003E0C97"/>
    <w:rsid w:val="003E4682"/>
    <w:rsid w:val="003F6D1F"/>
    <w:rsid w:val="004037A3"/>
    <w:rsid w:val="00422A76"/>
    <w:rsid w:val="00436DEC"/>
    <w:rsid w:val="00442569"/>
    <w:rsid w:val="004452A6"/>
    <w:rsid w:val="00456994"/>
    <w:rsid w:val="00476534"/>
    <w:rsid w:val="00487679"/>
    <w:rsid w:val="004A0236"/>
    <w:rsid w:val="004A2187"/>
    <w:rsid w:val="004A361C"/>
    <w:rsid w:val="004A3F99"/>
    <w:rsid w:val="004A6E7F"/>
    <w:rsid w:val="004C01F5"/>
    <w:rsid w:val="004E226E"/>
    <w:rsid w:val="004E2C9A"/>
    <w:rsid w:val="004E3656"/>
    <w:rsid w:val="004E3A06"/>
    <w:rsid w:val="004E4CCF"/>
    <w:rsid w:val="00503733"/>
    <w:rsid w:val="00505223"/>
    <w:rsid w:val="005146B6"/>
    <w:rsid w:val="005166BC"/>
    <w:rsid w:val="00524387"/>
    <w:rsid w:val="005377CD"/>
    <w:rsid w:val="005709C0"/>
    <w:rsid w:val="0057221A"/>
    <w:rsid w:val="00582C8B"/>
    <w:rsid w:val="00593EBF"/>
    <w:rsid w:val="005B0B41"/>
    <w:rsid w:val="005B4569"/>
    <w:rsid w:val="005B6EE8"/>
    <w:rsid w:val="005B7F81"/>
    <w:rsid w:val="00601C71"/>
    <w:rsid w:val="00622B06"/>
    <w:rsid w:val="00634119"/>
    <w:rsid w:val="00637BFB"/>
    <w:rsid w:val="006468ED"/>
    <w:rsid w:val="006518B2"/>
    <w:rsid w:val="006533C1"/>
    <w:rsid w:val="0067060C"/>
    <w:rsid w:val="00673F73"/>
    <w:rsid w:val="0067450A"/>
    <w:rsid w:val="00676CBE"/>
    <w:rsid w:val="00677297"/>
    <w:rsid w:val="0068631C"/>
    <w:rsid w:val="006905C9"/>
    <w:rsid w:val="00695525"/>
    <w:rsid w:val="006966B8"/>
    <w:rsid w:val="006A2013"/>
    <w:rsid w:val="006A24D6"/>
    <w:rsid w:val="006A7950"/>
    <w:rsid w:val="006B0D71"/>
    <w:rsid w:val="006B4DE3"/>
    <w:rsid w:val="006D5964"/>
    <w:rsid w:val="006F195F"/>
    <w:rsid w:val="006F374D"/>
    <w:rsid w:val="00705705"/>
    <w:rsid w:val="007119B9"/>
    <w:rsid w:val="00721280"/>
    <w:rsid w:val="0072138D"/>
    <w:rsid w:val="00744951"/>
    <w:rsid w:val="00746891"/>
    <w:rsid w:val="007513E6"/>
    <w:rsid w:val="00755B61"/>
    <w:rsid w:val="007576A3"/>
    <w:rsid w:val="00761178"/>
    <w:rsid w:val="007629CC"/>
    <w:rsid w:val="00772B21"/>
    <w:rsid w:val="007853B7"/>
    <w:rsid w:val="007A36D2"/>
    <w:rsid w:val="007A5A03"/>
    <w:rsid w:val="007C4E85"/>
    <w:rsid w:val="007E1084"/>
    <w:rsid w:val="007E580F"/>
    <w:rsid w:val="007F0C00"/>
    <w:rsid w:val="007F1DBC"/>
    <w:rsid w:val="007F26FC"/>
    <w:rsid w:val="007F49AA"/>
    <w:rsid w:val="007F5590"/>
    <w:rsid w:val="007F5B88"/>
    <w:rsid w:val="008105EA"/>
    <w:rsid w:val="00821734"/>
    <w:rsid w:val="00823424"/>
    <w:rsid w:val="008263DA"/>
    <w:rsid w:val="0084325B"/>
    <w:rsid w:val="0085252B"/>
    <w:rsid w:val="0088168E"/>
    <w:rsid w:val="00885315"/>
    <w:rsid w:val="008B7FAE"/>
    <w:rsid w:val="008C2E56"/>
    <w:rsid w:val="008C6D93"/>
    <w:rsid w:val="008D1E62"/>
    <w:rsid w:val="008E5715"/>
    <w:rsid w:val="008F0002"/>
    <w:rsid w:val="008F0500"/>
    <w:rsid w:val="00900F69"/>
    <w:rsid w:val="009010CA"/>
    <w:rsid w:val="009021D7"/>
    <w:rsid w:val="00916430"/>
    <w:rsid w:val="00921F76"/>
    <w:rsid w:val="00932D71"/>
    <w:rsid w:val="0094125F"/>
    <w:rsid w:val="00955668"/>
    <w:rsid w:val="00956EBA"/>
    <w:rsid w:val="0096523C"/>
    <w:rsid w:val="00974DDF"/>
    <w:rsid w:val="00976F9C"/>
    <w:rsid w:val="00984265"/>
    <w:rsid w:val="009E32A4"/>
    <w:rsid w:val="009E62CF"/>
    <w:rsid w:val="009F3C6E"/>
    <w:rsid w:val="009F3F94"/>
    <w:rsid w:val="009F594C"/>
    <w:rsid w:val="00A039EF"/>
    <w:rsid w:val="00A22143"/>
    <w:rsid w:val="00A31102"/>
    <w:rsid w:val="00A32854"/>
    <w:rsid w:val="00A34CB4"/>
    <w:rsid w:val="00A43665"/>
    <w:rsid w:val="00A4537E"/>
    <w:rsid w:val="00A545E6"/>
    <w:rsid w:val="00A559CD"/>
    <w:rsid w:val="00A57740"/>
    <w:rsid w:val="00A71643"/>
    <w:rsid w:val="00A764FF"/>
    <w:rsid w:val="00A834D2"/>
    <w:rsid w:val="00A835F0"/>
    <w:rsid w:val="00A858C4"/>
    <w:rsid w:val="00AC1550"/>
    <w:rsid w:val="00AC7727"/>
    <w:rsid w:val="00AC7FDC"/>
    <w:rsid w:val="00AD470E"/>
    <w:rsid w:val="00AD6F25"/>
    <w:rsid w:val="00AF14CA"/>
    <w:rsid w:val="00AF5F4D"/>
    <w:rsid w:val="00B00465"/>
    <w:rsid w:val="00B025BF"/>
    <w:rsid w:val="00B22FF9"/>
    <w:rsid w:val="00B26251"/>
    <w:rsid w:val="00B36F35"/>
    <w:rsid w:val="00B46C14"/>
    <w:rsid w:val="00B56032"/>
    <w:rsid w:val="00B56530"/>
    <w:rsid w:val="00B61AF1"/>
    <w:rsid w:val="00B64CA3"/>
    <w:rsid w:val="00B710E6"/>
    <w:rsid w:val="00B84620"/>
    <w:rsid w:val="00B84F7C"/>
    <w:rsid w:val="00B93B51"/>
    <w:rsid w:val="00BA2039"/>
    <w:rsid w:val="00BA4B25"/>
    <w:rsid w:val="00BA7903"/>
    <w:rsid w:val="00BB4265"/>
    <w:rsid w:val="00BC2FB8"/>
    <w:rsid w:val="00BC794A"/>
    <w:rsid w:val="00BD6C05"/>
    <w:rsid w:val="00BF20F1"/>
    <w:rsid w:val="00C0088D"/>
    <w:rsid w:val="00C00DF9"/>
    <w:rsid w:val="00C02A44"/>
    <w:rsid w:val="00C218A7"/>
    <w:rsid w:val="00C27F32"/>
    <w:rsid w:val="00C30F7E"/>
    <w:rsid w:val="00C40D2D"/>
    <w:rsid w:val="00C420CC"/>
    <w:rsid w:val="00C44BF5"/>
    <w:rsid w:val="00C51837"/>
    <w:rsid w:val="00C51A4A"/>
    <w:rsid w:val="00C56A10"/>
    <w:rsid w:val="00C7225E"/>
    <w:rsid w:val="00C8047F"/>
    <w:rsid w:val="00C80F29"/>
    <w:rsid w:val="00C869D9"/>
    <w:rsid w:val="00CC1F03"/>
    <w:rsid w:val="00CF1CE4"/>
    <w:rsid w:val="00D03488"/>
    <w:rsid w:val="00D038E6"/>
    <w:rsid w:val="00D059BE"/>
    <w:rsid w:val="00D24BF4"/>
    <w:rsid w:val="00D35C73"/>
    <w:rsid w:val="00D47366"/>
    <w:rsid w:val="00D6697C"/>
    <w:rsid w:val="00D77831"/>
    <w:rsid w:val="00D9012F"/>
    <w:rsid w:val="00D955AC"/>
    <w:rsid w:val="00DA07BB"/>
    <w:rsid w:val="00DB0711"/>
    <w:rsid w:val="00DB1AE7"/>
    <w:rsid w:val="00DB5A6A"/>
    <w:rsid w:val="00DC5C36"/>
    <w:rsid w:val="00DE505F"/>
    <w:rsid w:val="00DE5D91"/>
    <w:rsid w:val="00DE74B1"/>
    <w:rsid w:val="00E079B2"/>
    <w:rsid w:val="00E275B8"/>
    <w:rsid w:val="00E423C8"/>
    <w:rsid w:val="00E42A51"/>
    <w:rsid w:val="00E465B1"/>
    <w:rsid w:val="00E53B8A"/>
    <w:rsid w:val="00E556D4"/>
    <w:rsid w:val="00E63C9B"/>
    <w:rsid w:val="00E80172"/>
    <w:rsid w:val="00EA5726"/>
    <w:rsid w:val="00EA7444"/>
    <w:rsid w:val="00EB017A"/>
    <w:rsid w:val="00EB059B"/>
    <w:rsid w:val="00EB4DEF"/>
    <w:rsid w:val="00EB5DAF"/>
    <w:rsid w:val="00EC0DF1"/>
    <w:rsid w:val="00EC7DDE"/>
    <w:rsid w:val="00EF3650"/>
    <w:rsid w:val="00EF4E4A"/>
    <w:rsid w:val="00EF58A6"/>
    <w:rsid w:val="00EF6142"/>
    <w:rsid w:val="00F03045"/>
    <w:rsid w:val="00F12441"/>
    <w:rsid w:val="00F239C0"/>
    <w:rsid w:val="00F316EF"/>
    <w:rsid w:val="00F44D19"/>
    <w:rsid w:val="00F46881"/>
    <w:rsid w:val="00F831FE"/>
    <w:rsid w:val="00F85238"/>
    <w:rsid w:val="00F93578"/>
    <w:rsid w:val="00FA619B"/>
    <w:rsid w:val="00FC3B3F"/>
    <w:rsid w:val="00FC5555"/>
    <w:rsid w:val="00FD4782"/>
    <w:rsid w:val="00FE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v:stroke dashstyle="1 1"/>
      <v:textbox inset="5.85pt,.7pt,5.85pt,.7pt"/>
    </o:shapedefaults>
    <o:shapelayout v:ext="edit">
      <o:idmap v:ext="edit" data="2"/>
    </o:shapelayout>
  </w:shapeDefaults>
  <w:doNotEmbedSmartTags/>
  <w:decimalSymbol w:val="."/>
  <w:listSeparator w:val=","/>
  <w14:docId w14:val="2A4A77B7"/>
  <w15:chartTrackingRefBased/>
  <w15:docId w15:val="{B8CB683F-E076-4D47-BCC4-6D046E2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2" w:lineRule="exact"/>
      <w:jc w:val="both"/>
    </w:pPr>
    <w:rPr>
      <w:rFonts w:cs="ＭＳ 明朝"/>
      <w:spacing w:val="1"/>
      <w:sz w:val="21"/>
      <w:szCs w:val="21"/>
    </w:rPr>
  </w:style>
  <w:style w:type="paragraph" w:styleId="a4">
    <w:name w:val="header"/>
    <w:basedOn w:val="a"/>
    <w:link w:val="a5"/>
    <w:uiPriority w:val="99"/>
    <w:unhideWhenUsed/>
    <w:rsid w:val="00C7225E"/>
    <w:pPr>
      <w:tabs>
        <w:tab w:val="center" w:pos="4252"/>
        <w:tab w:val="right" w:pos="8504"/>
      </w:tabs>
      <w:snapToGrid w:val="0"/>
    </w:pPr>
    <w:rPr>
      <w:lang w:val="x-none" w:eastAsia="x-none"/>
    </w:rPr>
  </w:style>
  <w:style w:type="character" w:customStyle="1" w:styleId="a5">
    <w:name w:val="ヘッダー (文字)"/>
    <w:link w:val="a4"/>
    <w:uiPriority w:val="99"/>
    <w:rsid w:val="00C7225E"/>
    <w:rPr>
      <w:kern w:val="2"/>
      <w:sz w:val="21"/>
      <w:szCs w:val="24"/>
    </w:rPr>
  </w:style>
  <w:style w:type="paragraph" w:styleId="a6">
    <w:name w:val="footer"/>
    <w:basedOn w:val="a"/>
    <w:link w:val="a7"/>
    <w:uiPriority w:val="99"/>
    <w:unhideWhenUsed/>
    <w:rsid w:val="00C7225E"/>
    <w:pPr>
      <w:tabs>
        <w:tab w:val="center" w:pos="4252"/>
        <w:tab w:val="right" w:pos="8504"/>
      </w:tabs>
      <w:snapToGrid w:val="0"/>
    </w:pPr>
    <w:rPr>
      <w:lang w:val="x-none" w:eastAsia="x-none"/>
    </w:rPr>
  </w:style>
  <w:style w:type="character" w:customStyle="1" w:styleId="a7">
    <w:name w:val="フッター (文字)"/>
    <w:link w:val="a6"/>
    <w:uiPriority w:val="99"/>
    <w:rsid w:val="00C7225E"/>
    <w:rPr>
      <w:kern w:val="2"/>
      <w:sz w:val="21"/>
      <w:szCs w:val="24"/>
    </w:rPr>
  </w:style>
  <w:style w:type="paragraph" w:styleId="a8">
    <w:name w:val="Balloon Text"/>
    <w:basedOn w:val="a"/>
    <w:link w:val="a9"/>
    <w:uiPriority w:val="99"/>
    <w:semiHidden/>
    <w:unhideWhenUsed/>
    <w:rsid w:val="0096523C"/>
    <w:rPr>
      <w:rFonts w:ascii="Arial" w:eastAsia="ＭＳ ゴシック" w:hAnsi="Arial"/>
      <w:sz w:val="18"/>
      <w:szCs w:val="18"/>
    </w:rPr>
  </w:style>
  <w:style w:type="character" w:customStyle="1" w:styleId="a9">
    <w:name w:val="吹き出し (文字)"/>
    <w:link w:val="a8"/>
    <w:uiPriority w:val="99"/>
    <w:semiHidden/>
    <w:rsid w:val="0096523C"/>
    <w:rPr>
      <w:rFonts w:ascii="Arial" w:eastAsia="ＭＳ ゴシック" w:hAnsi="Arial" w:cs="Times New Roman"/>
      <w:kern w:val="2"/>
      <w:sz w:val="18"/>
      <w:szCs w:val="18"/>
    </w:rPr>
  </w:style>
  <w:style w:type="paragraph" w:styleId="aa">
    <w:name w:val="Note Heading"/>
    <w:basedOn w:val="a"/>
    <w:next w:val="a"/>
    <w:link w:val="ab"/>
    <w:uiPriority w:val="99"/>
    <w:unhideWhenUsed/>
    <w:rsid w:val="00056796"/>
    <w:pPr>
      <w:jc w:val="center"/>
    </w:pPr>
    <w:rPr>
      <w:rFonts w:ascii="ＭＳ 明朝" w:hAnsi="ＭＳ 明朝"/>
      <w:szCs w:val="21"/>
    </w:rPr>
  </w:style>
  <w:style w:type="character" w:customStyle="1" w:styleId="ab">
    <w:name w:val="記 (文字)"/>
    <w:link w:val="aa"/>
    <w:uiPriority w:val="99"/>
    <w:rsid w:val="00056796"/>
    <w:rPr>
      <w:rFonts w:ascii="ＭＳ 明朝" w:hAnsi="ＭＳ 明朝"/>
      <w:kern w:val="2"/>
      <w:sz w:val="21"/>
      <w:szCs w:val="21"/>
    </w:rPr>
  </w:style>
  <w:style w:type="paragraph" w:styleId="ac">
    <w:name w:val="Closing"/>
    <w:basedOn w:val="a"/>
    <w:link w:val="ad"/>
    <w:uiPriority w:val="99"/>
    <w:unhideWhenUsed/>
    <w:rsid w:val="00056796"/>
    <w:pPr>
      <w:jc w:val="right"/>
    </w:pPr>
    <w:rPr>
      <w:rFonts w:ascii="ＭＳ 明朝" w:hAnsi="ＭＳ 明朝"/>
      <w:szCs w:val="21"/>
    </w:rPr>
  </w:style>
  <w:style w:type="character" w:customStyle="1" w:styleId="ad">
    <w:name w:val="結語 (文字)"/>
    <w:link w:val="ac"/>
    <w:uiPriority w:val="99"/>
    <w:rsid w:val="00056796"/>
    <w:rPr>
      <w:rFonts w:ascii="ＭＳ 明朝" w:hAnsi="ＭＳ 明朝"/>
      <w:kern w:val="2"/>
      <w:sz w:val="21"/>
      <w:szCs w:val="21"/>
    </w:rPr>
  </w:style>
  <w:style w:type="paragraph" w:styleId="ae">
    <w:name w:val="Revision"/>
    <w:hidden/>
    <w:uiPriority w:val="99"/>
    <w:semiHidden/>
    <w:rsid w:val="005146B6"/>
    <w:rPr>
      <w:kern w:val="2"/>
      <w:sz w:val="21"/>
      <w:szCs w:val="24"/>
    </w:rPr>
  </w:style>
  <w:style w:type="character" w:styleId="af">
    <w:name w:val="annotation reference"/>
    <w:basedOn w:val="a0"/>
    <w:uiPriority w:val="99"/>
    <w:semiHidden/>
    <w:unhideWhenUsed/>
    <w:rsid w:val="009021D7"/>
    <w:rPr>
      <w:sz w:val="18"/>
      <w:szCs w:val="18"/>
    </w:rPr>
  </w:style>
  <w:style w:type="paragraph" w:styleId="af0">
    <w:name w:val="annotation text"/>
    <w:basedOn w:val="a"/>
    <w:link w:val="af1"/>
    <w:uiPriority w:val="99"/>
    <w:semiHidden/>
    <w:unhideWhenUsed/>
    <w:rsid w:val="009021D7"/>
    <w:pPr>
      <w:jc w:val="left"/>
    </w:pPr>
  </w:style>
  <w:style w:type="character" w:customStyle="1" w:styleId="af1">
    <w:name w:val="コメント文字列 (文字)"/>
    <w:basedOn w:val="a0"/>
    <w:link w:val="af0"/>
    <w:uiPriority w:val="99"/>
    <w:semiHidden/>
    <w:rsid w:val="009021D7"/>
    <w:rPr>
      <w:kern w:val="2"/>
      <w:sz w:val="21"/>
      <w:szCs w:val="24"/>
    </w:rPr>
  </w:style>
  <w:style w:type="paragraph" w:styleId="af2">
    <w:name w:val="annotation subject"/>
    <w:basedOn w:val="af0"/>
    <w:next w:val="af0"/>
    <w:link w:val="af3"/>
    <w:uiPriority w:val="99"/>
    <w:semiHidden/>
    <w:unhideWhenUsed/>
    <w:rsid w:val="009021D7"/>
    <w:rPr>
      <w:b/>
      <w:bCs/>
    </w:rPr>
  </w:style>
  <w:style w:type="character" w:customStyle="1" w:styleId="af3">
    <w:name w:val="コメント内容 (文字)"/>
    <w:basedOn w:val="af1"/>
    <w:link w:val="af2"/>
    <w:uiPriority w:val="99"/>
    <w:semiHidden/>
    <w:rsid w:val="009021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4545">
      <w:bodyDiv w:val="1"/>
      <w:marLeft w:val="0"/>
      <w:marRight w:val="0"/>
      <w:marTop w:val="0"/>
      <w:marBottom w:val="0"/>
      <w:divBdr>
        <w:top w:val="none" w:sz="0" w:space="0" w:color="auto"/>
        <w:left w:val="none" w:sz="0" w:space="0" w:color="auto"/>
        <w:bottom w:val="none" w:sz="0" w:space="0" w:color="auto"/>
        <w:right w:val="none" w:sz="0" w:space="0" w:color="auto"/>
      </w:divBdr>
    </w:div>
    <w:div w:id="683212961">
      <w:bodyDiv w:val="1"/>
      <w:marLeft w:val="0"/>
      <w:marRight w:val="0"/>
      <w:marTop w:val="0"/>
      <w:marBottom w:val="0"/>
      <w:divBdr>
        <w:top w:val="none" w:sz="0" w:space="0" w:color="auto"/>
        <w:left w:val="none" w:sz="0" w:space="0" w:color="auto"/>
        <w:bottom w:val="none" w:sz="0" w:space="0" w:color="auto"/>
        <w:right w:val="none" w:sz="0" w:space="0" w:color="auto"/>
      </w:divBdr>
    </w:div>
    <w:div w:id="828978056">
      <w:bodyDiv w:val="1"/>
      <w:marLeft w:val="0"/>
      <w:marRight w:val="0"/>
      <w:marTop w:val="0"/>
      <w:marBottom w:val="0"/>
      <w:divBdr>
        <w:top w:val="none" w:sz="0" w:space="0" w:color="auto"/>
        <w:left w:val="none" w:sz="0" w:space="0" w:color="auto"/>
        <w:bottom w:val="none" w:sz="0" w:space="0" w:color="auto"/>
        <w:right w:val="none" w:sz="0" w:space="0" w:color="auto"/>
      </w:divBdr>
      <w:divsChild>
        <w:div w:id="1368020579">
          <w:marLeft w:val="0"/>
          <w:marRight w:val="0"/>
          <w:marTop w:val="0"/>
          <w:marBottom w:val="0"/>
          <w:divBdr>
            <w:top w:val="none" w:sz="0" w:space="0" w:color="auto"/>
            <w:left w:val="none" w:sz="0" w:space="0" w:color="auto"/>
            <w:bottom w:val="none" w:sz="0" w:space="0" w:color="auto"/>
            <w:right w:val="none" w:sz="0" w:space="0" w:color="auto"/>
          </w:divBdr>
          <w:divsChild>
            <w:div w:id="996492131">
              <w:marLeft w:val="0"/>
              <w:marRight w:val="0"/>
              <w:marTop w:val="0"/>
              <w:marBottom w:val="0"/>
              <w:divBdr>
                <w:top w:val="none" w:sz="0" w:space="0" w:color="auto"/>
                <w:left w:val="none" w:sz="0" w:space="0" w:color="auto"/>
                <w:bottom w:val="none" w:sz="0" w:space="0" w:color="auto"/>
                <w:right w:val="none" w:sz="0" w:space="0" w:color="auto"/>
              </w:divBdr>
              <w:divsChild>
                <w:div w:id="11577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3692">
      <w:bodyDiv w:val="1"/>
      <w:marLeft w:val="0"/>
      <w:marRight w:val="0"/>
      <w:marTop w:val="0"/>
      <w:marBottom w:val="0"/>
      <w:divBdr>
        <w:top w:val="none" w:sz="0" w:space="0" w:color="auto"/>
        <w:left w:val="none" w:sz="0" w:space="0" w:color="auto"/>
        <w:bottom w:val="none" w:sz="0" w:space="0" w:color="auto"/>
        <w:right w:val="none" w:sz="0" w:space="0" w:color="auto"/>
      </w:divBdr>
    </w:div>
    <w:div w:id="18519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59CF-3274-48BB-80BB-298CF7E9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日本実験動物協会 公益社団法人</dc:creator>
  <cp:keywords/>
  <cp:lastModifiedBy>日動協事務局</cp:lastModifiedBy>
  <cp:revision>4</cp:revision>
  <cp:lastPrinted>2025-12-19T03:05:00Z</cp:lastPrinted>
  <dcterms:created xsi:type="dcterms:W3CDTF">2025-12-18T01:30:00Z</dcterms:created>
  <dcterms:modified xsi:type="dcterms:W3CDTF">2025-12-19T05:28:00Z</dcterms:modified>
</cp:coreProperties>
</file>